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9649F" w14:textId="650E4681" w:rsidR="00C0535F" w:rsidRPr="006173A0" w:rsidRDefault="004A0960" w:rsidP="004A0960">
      <w:pPr>
        <w:autoSpaceDE w:val="0"/>
        <w:autoSpaceDN w:val="0"/>
        <w:adjustRightInd w:val="0"/>
        <w:ind w:left="227" w:hanging="227"/>
        <w:jc w:val="center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I</w:t>
      </w:r>
      <w:r w:rsidR="00DB0E46" w:rsidRPr="006173A0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nformacja dotycząca przetwarzania danych osobowych</w:t>
      </w:r>
    </w:p>
    <w:p w14:paraId="0C80BD63" w14:textId="6FB3ABAF" w:rsidR="00C0535F" w:rsidRDefault="0009286A" w:rsidP="0009286A">
      <w:pPr>
        <w:tabs>
          <w:tab w:val="left" w:pos="709"/>
        </w:tabs>
        <w:suppressAutoHyphens/>
        <w:autoSpaceDN w:val="0"/>
        <w:jc w:val="both"/>
        <w:rPr>
          <w:rFonts w:asciiTheme="majorHAnsi" w:hAnsiTheme="majorHAnsi" w:cstheme="majorHAnsi"/>
          <w:kern w:val="3"/>
          <w:sz w:val="22"/>
          <w:szCs w:val="22"/>
        </w:rPr>
      </w:pPr>
      <w:r w:rsidRPr="006173A0">
        <w:rPr>
          <w:rFonts w:asciiTheme="majorHAnsi" w:hAnsiTheme="majorHAnsi" w:cstheme="majorHAnsi"/>
          <w:kern w:val="3"/>
          <w:sz w:val="22"/>
          <w:szCs w:val="22"/>
        </w:rPr>
        <w:t xml:space="preserve">Zgodnie z art. 13 ust. 1 i 2 Rozporządzenia Parlamentu Europejskiego i Rady (UE) 2016/679 z dnia 27 kwietnia 2016 r. </w:t>
      </w:r>
      <w:r w:rsidR="004A0960">
        <w:rPr>
          <w:rFonts w:asciiTheme="majorHAnsi" w:hAnsiTheme="majorHAnsi" w:cstheme="majorHAnsi"/>
          <w:kern w:val="3"/>
          <w:sz w:val="22"/>
          <w:szCs w:val="22"/>
        </w:rPr>
        <w:br/>
      </w:r>
      <w:r w:rsidRPr="006173A0">
        <w:rPr>
          <w:rFonts w:asciiTheme="majorHAnsi" w:hAnsiTheme="majorHAnsi" w:cstheme="majorHAnsi"/>
          <w:kern w:val="3"/>
          <w:sz w:val="22"/>
          <w:szCs w:val="22"/>
        </w:rPr>
        <w:t>w sprawie ochrony osób fizycznych w związku z przetwarzaniem danych osobowych i w sprawie swobodnego przepływu takich danych oraz uchylenia dyrektywy 95/46/WE (ogólne rozporządzenie o ochronie danych) informujemy, iż:</w:t>
      </w:r>
    </w:p>
    <w:p w14:paraId="4067E0A9" w14:textId="77777777" w:rsidR="000D171C" w:rsidRPr="004A0960" w:rsidRDefault="000D171C" w:rsidP="0009286A">
      <w:pPr>
        <w:tabs>
          <w:tab w:val="left" w:pos="709"/>
        </w:tabs>
        <w:suppressAutoHyphens/>
        <w:autoSpaceDN w:val="0"/>
        <w:jc w:val="both"/>
        <w:rPr>
          <w:rFonts w:asciiTheme="majorHAnsi" w:hAnsiTheme="majorHAnsi" w:cstheme="majorHAnsi"/>
          <w:kern w:val="3"/>
          <w:sz w:val="16"/>
          <w:szCs w:val="16"/>
        </w:rPr>
      </w:pPr>
    </w:p>
    <w:p w14:paraId="7751D7C3" w14:textId="352F2723" w:rsidR="0009286A" w:rsidRPr="000D171C" w:rsidRDefault="000D171C" w:rsidP="000D171C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  <w:t>Administrator danych</w:t>
      </w:r>
    </w:p>
    <w:p w14:paraId="0FA543AB" w14:textId="031C536A" w:rsidR="00827DF6" w:rsidRPr="00827DF6" w:rsidRDefault="00827DF6" w:rsidP="00827DF6">
      <w:pPr>
        <w:tabs>
          <w:tab w:val="left" w:pos="426"/>
        </w:tabs>
        <w:suppressAutoHyphens/>
        <w:autoSpaceDN w:val="0"/>
        <w:jc w:val="both"/>
        <w:rPr>
          <w:rFonts w:asciiTheme="majorHAnsi" w:hAnsiTheme="majorHAnsi" w:cstheme="majorHAnsi"/>
          <w:kern w:val="3"/>
          <w:sz w:val="22"/>
          <w:szCs w:val="22"/>
        </w:rPr>
      </w:pPr>
      <w:r w:rsidRPr="00827DF6">
        <w:rPr>
          <w:rFonts w:asciiTheme="majorHAnsi" w:hAnsiTheme="majorHAnsi" w:cstheme="majorHAnsi"/>
          <w:kern w:val="3"/>
          <w:sz w:val="22"/>
          <w:szCs w:val="22"/>
        </w:rPr>
        <w:t xml:space="preserve">Administratorem Pani/Pana danych osobowych jest Starostwo Powiatowe z siedzibą w Będzinie, </w:t>
      </w:r>
      <w:r w:rsidR="005A5C9B">
        <w:rPr>
          <w:rFonts w:asciiTheme="majorHAnsi" w:hAnsiTheme="majorHAnsi" w:cstheme="majorHAnsi"/>
          <w:kern w:val="3"/>
          <w:sz w:val="22"/>
          <w:szCs w:val="22"/>
        </w:rPr>
        <w:t xml:space="preserve">ul. </w:t>
      </w:r>
      <w:r w:rsidRPr="00827DF6">
        <w:rPr>
          <w:rFonts w:asciiTheme="majorHAnsi" w:hAnsiTheme="majorHAnsi" w:cstheme="majorHAnsi"/>
          <w:kern w:val="3"/>
          <w:sz w:val="22"/>
          <w:szCs w:val="22"/>
        </w:rPr>
        <w:t xml:space="preserve">Jana </w:t>
      </w:r>
      <w:r w:rsidR="004A0960">
        <w:rPr>
          <w:rFonts w:asciiTheme="majorHAnsi" w:hAnsiTheme="majorHAnsi" w:cstheme="majorHAnsi"/>
          <w:kern w:val="3"/>
          <w:sz w:val="22"/>
          <w:szCs w:val="22"/>
        </w:rPr>
        <w:br/>
      </w:r>
      <w:proofErr w:type="spellStart"/>
      <w:r w:rsidRPr="00827DF6">
        <w:rPr>
          <w:rFonts w:asciiTheme="majorHAnsi" w:hAnsiTheme="majorHAnsi" w:cstheme="majorHAnsi"/>
          <w:kern w:val="3"/>
          <w:sz w:val="22"/>
          <w:szCs w:val="22"/>
        </w:rPr>
        <w:t>Sączewskiego</w:t>
      </w:r>
      <w:proofErr w:type="spellEnd"/>
      <w:r w:rsidRPr="00827DF6">
        <w:rPr>
          <w:rFonts w:asciiTheme="majorHAnsi" w:hAnsiTheme="majorHAnsi" w:cstheme="majorHAnsi"/>
          <w:kern w:val="3"/>
          <w:sz w:val="22"/>
          <w:szCs w:val="22"/>
        </w:rPr>
        <w:t xml:space="preserve"> 6</w:t>
      </w:r>
      <w:r>
        <w:rPr>
          <w:rFonts w:asciiTheme="majorHAnsi" w:hAnsiTheme="majorHAnsi" w:cstheme="majorHAnsi"/>
          <w:kern w:val="3"/>
          <w:sz w:val="22"/>
          <w:szCs w:val="22"/>
        </w:rPr>
        <w:t>,</w:t>
      </w:r>
      <w:r w:rsidRPr="00827DF6">
        <w:rPr>
          <w:rFonts w:asciiTheme="majorHAnsi" w:hAnsiTheme="majorHAnsi" w:cstheme="majorHAnsi"/>
          <w:kern w:val="3"/>
          <w:sz w:val="22"/>
          <w:szCs w:val="22"/>
        </w:rPr>
        <w:t xml:space="preserve"> </w:t>
      </w:r>
      <w:r w:rsidR="005A5C9B" w:rsidRPr="005A5C9B">
        <w:rPr>
          <w:rFonts w:asciiTheme="majorHAnsi" w:hAnsiTheme="majorHAnsi" w:cstheme="majorHAnsi"/>
          <w:kern w:val="3"/>
          <w:sz w:val="22"/>
          <w:szCs w:val="22"/>
        </w:rPr>
        <w:t xml:space="preserve">42-500 Będzin, </w:t>
      </w:r>
      <w:r w:rsidRPr="00827DF6">
        <w:rPr>
          <w:rFonts w:asciiTheme="majorHAnsi" w:hAnsiTheme="majorHAnsi" w:cstheme="majorHAnsi"/>
          <w:kern w:val="3"/>
          <w:sz w:val="22"/>
          <w:szCs w:val="22"/>
        </w:rPr>
        <w:t>reprezentowane przez Starostę Będzińskiego</w:t>
      </w:r>
      <w:r>
        <w:rPr>
          <w:rFonts w:asciiTheme="majorHAnsi" w:hAnsiTheme="majorHAnsi" w:cstheme="majorHAnsi"/>
          <w:kern w:val="3"/>
          <w:sz w:val="22"/>
          <w:szCs w:val="22"/>
        </w:rPr>
        <w:t>:</w:t>
      </w:r>
    </w:p>
    <w:p w14:paraId="5221A101" w14:textId="34C05366" w:rsidR="00827DF6" w:rsidRPr="00827DF6" w:rsidRDefault="00412507" w:rsidP="00827DF6">
      <w:pPr>
        <w:tabs>
          <w:tab w:val="left" w:pos="426"/>
        </w:tabs>
        <w:suppressAutoHyphens/>
        <w:autoSpaceDN w:val="0"/>
        <w:jc w:val="both"/>
        <w:rPr>
          <w:rFonts w:asciiTheme="majorHAnsi" w:hAnsiTheme="majorHAnsi" w:cstheme="majorHAnsi"/>
          <w:kern w:val="3"/>
          <w:sz w:val="22"/>
          <w:szCs w:val="22"/>
        </w:rPr>
      </w:pPr>
      <w:r>
        <w:rPr>
          <w:rFonts w:asciiTheme="majorHAnsi" w:hAnsiTheme="majorHAnsi" w:cstheme="majorHAnsi"/>
          <w:kern w:val="3"/>
          <w:sz w:val="22"/>
          <w:szCs w:val="22"/>
        </w:rPr>
        <w:t>a</w:t>
      </w:r>
      <w:r w:rsidR="00827DF6" w:rsidRPr="00827DF6">
        <w:rPr>
          <w:rFonts w:asciiTheme="majorHAnsi" w:hAnsiTheme="majorHAnsi" w:cstheme="majorHAnsi"/>
          <w:kern w:val="3"/>
          <w:sz w:val="22"/>
          <w:szCs w:val="22"/>
        </w:rPr>
        <w:t>)</w:t>
      </w:r>
      <w:r w:rsidR="006D3D2C">
        <w:rPr>
          <w:rFonts w:asciiTheme="majorHAnsi" w:hAnsiTheme="majorHAnsi" w:cstheme="majorHAnsi"/>
          <w:kern w:val="3"/>
          <w:sz w:val="22"/>
          <w:szCs w:val="22"/>
        </w:rPr>
        <w:t xml:space="preserve"> </w:t>
      </w:r>
      <w:r w:rsidR="00827DF6" w:rsidRPr="00827DF6">
        <w:rPr>
          <w:rFonts w:asciiTheme="majorHAnsi" w:hAnsiTheme="majorHAnsi" w:cstheme="majorHAnsi"/>
          <w:kern w:val="3"/>
          <w:sz w:val="22"/>
          <w:szCs w:val="22"/>
        </w:rPr>
        <w:t>nr telefonu</w:t>
      </w:r>
      <w:r w:rsidR="00827DF6">
        <w:rPr>
          <w:rFonts w:asciiTheme="majorHAnsi" w:hAnsiTheme="majorHAnsi" w:cstheme="majorHAnsi"/>
          <w:kern w:val="3"/>
          <w:sz w:val="22"/>
          <w:szCs w:val="22"/>
        </w:rPr>
        <w:t>:</w:t>
      </w:r>
      <w:r w:rsidR="00827DF6" w:rsidRPr="00827DF6">
        <w:rPr>
          <w:rFonts w:asciiTheme="majorHAnsi" w:hAnsiTheme="majorHAnsi" w:cstheme="majorHAnsi"/>
          <w:kern w:val="3"/>
          <w:sz w:val="22"/>
          <w:szCs w:val="22"/>
        </w:rPr>
        <w:t xml:space="preserve"> 32 368-07-01,</w:t>
      </w:r>
    </w:p>
    <w:p w14:paraId="6F2A91CE" w14:textId="757F7616" w:rsidR="00827DF6" w:rsidRPr="00827DF6" w:rsidRDefault="00412507" w:rsidP="00827DF6">
      <w:pPr>
        <w:tabs>
          <w:tab w:val="left" w:pos="426"/>
        </w:tabs>
        <w:suppressAutoHyphens/>
        <w:autoSpaceDN w:val="0"/>
        <w:jc w:val="both"/>
        <w:rPr>
          <w:rFonts w:asciiTheme="majorHAnsi" w:hAnsiTheme="majorHAnsi" w:cstheme="majorHAnsi"/>
          <w:kern w:val="3"/>
          <w:sz w:val="22"/>
          <w:szCs w:val="22"/>
        </w:rPr>
      </w:pPr>
      <w:r>
        <w:rPr>
          <w:rFonts w:asciiTheme="majorHAnsi" w:hAnsiTheme="majorHAnsi" w:cstheme="majorHAnsi"/>
          <w:kern w:val="3"/>
          <w:sz w:val="22"/>
          <w:szCs w:val="22"/>
        </w:rPr>
        <w:t>b</w:t>
      </w:r>
      <w:r w:rsidR="00827DF6" w:rsidRPr="00827DF6">
        <w:rPr>
          <w:rFonts w:asciiTheme="majorHAnsi" w:hAnsiTheme="majorHAnsi" w:cstheme="majorHAnsi"/>
          <w:kern w:val="3"/>
          <w:sz w:val="22"/>
          <w:szCs w:val="22"/>
        </w:rPr>
        <w:t>)</w:t>
      </w:r>
      <w:r w:rsidR="006D3D2C">
        <w:rPr>
          <w:rFonts w:asciiTheme="majorHAnsi" w:hAnsiTheme="majorHAnsi" w:cstheme="majorHAnsi"/>
          <w:kern w:val="3"/>
          <w:sz w:val="22"/>
          <w:szCs w:val="22"/>
        </w:rPr>
        <w:t xml:space="preserve"> </w:t>
      </w:r>
      <w:r w:rsidR="00827DF6" w:rsidRPr="00827DF6">
        <w:rPr>
          <w:rFonts w:asciiTheme="majorHAnsi" w:hAnsiTheme="majorHAnsi" w:cstheme="majorHAnsi"/>
          <w:kern w:val="3"/>
          <w:sz w:val="22"/>
          <w:szCs w:val="22"/>
        </w:rPr>
        <w:t>adres poczty elektronicznej: sekretariat@powiat.bedzin.pl,</w:t>
      </w:r>
    </w:p>
    <w:p w14:paraId="104DFC41" w14:textId="3F5A1ED8" w:rsidR="0009286A" w:rsidRDefault="00412507" w:rsidP="00827DF6">
      <w:pPr>
        <w:tabs>
          <w:tab w:val="left" w:pos="426"/>
        </w:tabs>
        <w:suppressAutoHyphens/>
        <w:autoSpaceDN w:val="0"/>
        <w:jc w:val="both"/>
        <w:rPr>
          <w:rFonts w:asciiTheme="majorHAnsi" w:hAnsiTheme="majorHAnsi" w:cstheme="majorHAnsi"/>
          <w:kern w:val="3"/>
          <w:sz w:val="22"/>
          <w:szCs w:val="22"/>
        </w:rPr>
      </w:pPr>
      <w:r>
        <w:rPr>
          <w:rFonts w:asciiTheme="majorHAnsi" w:hAnsiTheme="majorHAnsi" w:cstheme="majorHAnsi"/>
          <w:kern w:val="3"/>
          <w:sz w:val="22"/>
          <w:szCs w:val="22"/>
        </w:rPr>
        <w:t>c</w:t>
      </w:r>
      <w:r w:rsidR="00827DF6" w:rsidRPr="00827DF6">
        <w:rPr>
          <w:rFonts w:asciiTheme="majorHAnsi" w:hAnsiTheme="majorHAnsi" w:cstheme="majorHAnsi"/>
          <w:kern w:val="3"/>
          <w:sz w:val="22"/>
          <w:szCs w:val="22"/>
        </w:rPr>
        <w:t>)</w:t>
      </w:r>
      <w:r w:rsidR="006D3D2C">
        <w:rPr>
          <w:rFonts w:asciiTheme="majorHAnsi" w:hAnsiTheme="majorHAnsi" w:cstheme="majorHAnsi"/>
          <w:kern w:val="3"/>
          <w:sz w:val="22"/>
          <w:szCs w:val="22"/>
        </w:rPr>
        <w:t xml:space="preserve"> </w:t>
      </w:r>
      <w:r w:rsidR="00827DF6" w:rsidRPr="00827DF6">
        <w:rPr>
          <w:rFonts w:asciiTheme="majorHAnsi" w:hAnsiTheme="majorHAnsi" w:cstheme="majorHAnsi"/>
          <w:kern w:val="3"/>
          <w:sz w:val="22"/>
          <w:szCs w:val="22"/>
        </w:rPr>
        <w:t xml:space="preserve">adres strony www: </w:t>
      </w:r>
      <w:hyperlink r:id="rId6" w:history="1">
        <w:r w:rsidRPr="00B33E80">
          <w:rPr>
            <w:rStyle w:val="Hipercze"/>
            <w:rFonts w:asciiTheme="majorHAnsi" w:hAnsiTheme="majorHAnsi" w:cstheme="majorHAnsi"/>
            <w:color w:val="auto"/>
            <w:kern w:val="3"/>
            <w:sz w:val="22"/>
            <w:szCs w:val="22"/>
            <w:u w:val="none"/>
          </w:rPr>
          <w:t>www.powiat.bedzin.pl</w:t>
        </w:r>
      </w:hyperlink>
      <w:r w:rsidR="00827DF6" w:rsidRPr="00B33E80">
        <w:rPr>
          <w:rFonts w:asciiTheme="majorHAnsi" w:hAnsiTheme="majorHAnsi" w:cstheme="majorHAnsi"/>
          <w:kern w:val="3"/>
          <w:sz w:val="22"/>
          <w:szCs w:val="22"/>
        </w:rPr>
        <w:t>.</w:t>
      </w:r>
    </w:p>
    <w:p w14:paraId="7CB8963F" w14:textId="77777777" w:rsidR="00412507" w:rsidRPr="006173A0" w:rsidRDefault="00412507" w:rsidP="00827DF6">
      <w:pPr>
        <w:tabs>
          <w:tab w:val="left" w:pos="426"/>
        </w:tabs>
        <w:suppressAutoHyphens/>
        <w:autoSpaceDN w:val="0"/>
        <w:jc w:val="both"/>
        <w:rPr>
          <w:rFonts w:asciiTheme="majorHAnsi" w:hAnsiTheme="majorHAnsi" w:cstheme="majorHAnsi"/>
          <w:kern w:val="3"/>
          <w:sz w:val="22"/>
          <w:szCs w:val="22"/>
        </w:rPr>
      </w:pPr>
    </w:p>
    <w:p w14:paraId="07BA940B" w14:textId="72F6B4FB" w:rsidR="000D171C" w:rsidRPr="000D171C" w:rsidRDefault="000D171C" w:rsidP="000D171C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  <w:t>Inspektor ochrony danych</w:t>
      </w:r>
    </w:p>
    <w:p w14:paraId="0015652A" w14:textId="5ACE5D32" w:rsidR="0009286A" w:rsidRPr="006173A0" w:rsidRDefault="0009286A" w:rsidP="0009286A">
      <w:pPr>
        <w:tabs>
          <w:tab w:val="left" w:pos="426"/>
        </w:tabs>
        <w:suppressAutoHyphens/>
        <w:autoSpaceDN w:val="0"/>
        <w:jc w:val="both"/>
        <w:rPr>
          <w:rFonts w:asciiTheme="majorHAnsi" w:hAnsiTheme="majorHAnsi" w:cstheme="majorHAnsi"/>
          <w:kern w:val="3"/>
          <w:sz w:val="22"/>
          <w:szCs w:val="22"/>
        </w:rPr>
      </w:pPr>
      <w:r w:rsidRPr="006173A0">
        <w:rPr>
          <w:rFonts w:asciiTheme="majorHAnsi" w:hAnsiTheme="majorHAnsi" w:cstheme="majorHAnsi"/>
          <w:kern w:val="3"/>
          <w:sz w:val="22"/>
          <w:szCs w:val="22"/>
        </w:rPr>
        <w:t>Administrator wyznaczył Inspektora Ochrony Danych</w:t>
      </w:r>
      <w:r w:rsidR="00AA7566">
        <w:rPr>
          <w:rFonts w:asciiTheme="majorHAnsi" w:hAnsiTheme="majorHAnsi" w:cstheme="majorHAnsi"/>
          <w:kern w:val="3"/>
          <w:sz w:val="22"/>
          <w:szCs w:val="22"/>
        </w:rPr>
        <w:t xml:space="preserve"> – Panią Sabinę Papaj</w:t>
      </w:r>
      <w:r w:rsidRPr="006173A0">
        <w:rPr>
          <w:rFonts w:asciiTheme="majorHAnsi" w:hAnsiTheme="majorHAnsi" w:cstheme="majorHAnsi"/>
          <w:kern w:val="3"/>
          <w:sz w:val="22"/>
          <w:szCs w:val="22"/>
        </w:rPr>
        <w:t xml:space="preserve">, z którym może się Pani/Pan skontaktować </w:t>
      </w:r>
      <w:r w:rsidR="004A0960">
        <w:rPr>
          <w:rFonts w:asciiTheme="majorHAnsi" w:hAnsiTheme="majorHAnsi" w:cstheme="majorHAnsi"/>
          <w:kern w:val="3"/>
          <w:sz w:val="22"/>
          <w:szCs w:val="22"/>
        </w:rPr>
        <w:br/>
      </w:r>
      <w:r w:rsidRPr="006173A0">
        <w:rPr>
          <w:rFonts w:asciiTheme="majorHAnsi" w:hAnsiTheme="majorHAnsi" w:cstheme="majorHAnsi"/>
          <w:kern w:val="3"/>
          <w:sz w:val="22"/>
          <w:szCs w:val="22"/>
        </w:rPr>
        <w:t>w sprawach związanych z ochroną danych osobowych, w następujący sposób:</w:t>
      </w:r>
    </w:p>
    <w:p w14:paraId="4FD6ABE9" w14:textId="06C0A818" w:rsidR="0009286A" w:rsidRPr="006173A0" w:rsidRDefault="0009286A" w:rsidP="0009286A">
      <w:pPr>
        <w:tabs>
          <w:tab w:val="left" w:pos="426"/>
        </w:tabs>
        <w:suppressAutoHyphens/>
        <w:autoSpaceDN w:val="0"/>
        <w:jc w:val="both"/>
        <w:rPr>
          <w:rFonts w:asciiTheme="majorHAnsi" w:hAnsiTheme="majorHAnsi" w:cstheme="majorHAnsi"/>
          <w:kern w:val="3"/>
          <w:sz w:val="22"/>
          <w:szCs w:val="22"/>
        </w:rPr>
      </w:pPr>
      <w:r w:rsidRPr="006173A0">
        <w:rPr>
          <w:rFonts w:asciiTheme="majorHAnsi" w:hAnsiTheme="majorHAnsi" w:cstheme="majorHAnsi"/>
          <w:kern w:val="3"/>
          <w:sz w:val="22"/>
          <w:szCs w:val="22"/>
        </w:rPr>
        <w:t xml:space="preserve">a) pod adresem poczty elektronicznej: </w:t>
      </w:r>
      <w:r w:rsidRPr="006173A0">
        <w:rPr>
          <w:rFonts w:asciiTheme="majorHAnsi" w:eastAsia="font444" w:hAnsiTheme="majorHAnsi" w:cstheme="majorHAnsi"/>
          <w:i/>
          <w:kern w:val="3"/>
          <w:sz w:val="22"/>
          <w:szCs w:val="22"/>
        </w:rPr>
        <w:t>iod@powiat.bedzin.pl </w:t>
      </w:r>
    </w:p>
    <w:p w14:paraId="19BE121F" w14:textId="7C9AB893" w:rsidR="0009286A" w:rsidRDefault="0009286A" w:rsidP="0009286A">
      <w:pPr>
        <w:tabs>
          <w:tab w:val="left" w:pos="426"/>
        </w:tabs>
        <w:suppressAutoHyphens/>
        <w:autoSpaceDN w:val="0"/>
        <w:jc w:val="both"/>
        <w:rPr>
          <w:rFonts w:asciiTheme="majorHAnsi" w:hAnsiTheme="majorHAnsi" w:cstheme="majorHAnsi"/>
          <w:kern w:val="3"/>
          <w:sz w:val="22"/>
          <w:szCs w:val="22"/>
        </w:rPr>
      </w:pPr>
      <w:r w:rsidRPr="006173A0">
        <w:rPr>
          <w:rFonts w:asciiTheme="majorHAnsi" w:hAnsiTheme="majorHAnsi" w:cstheme="majorHAnsi"/>
          <w:kern w:val="3"/>
          <w:sz w:val="22"/>
          <w:szCs w:val="22"/>
        </w:rPr>
        <w:t>b) pisemnie na adres siedziby Administratora.</w:t>
      </w:r>
    </w:p>
    <w:p w14:paraId="56A7CD2C" w14:textId="77777777" w:rsidR="00412507" w:rsidRPr="004A0960" w:rsidRDefault="00412507" w:rsidP="0009286A">
      <w:pPr>
        <w:tabs>
          <w:tab w:val="left" w:pos="426"/>
        </w:tabs>
        <w:suppressAutoHyphens/>
        <w:autoSpaceDN w:val="0"/>
        <w:jc w:val="both"/>
        <w:rPr>
          <w:rFonts w:asciiTheme="majorHAnsi" w:hAnsiTheme="majorHAnsi" w:cstheme="majorHAnsi"/>
          <w:kern w:val="3"/>
          <w:sz w:val="16"/>
          <w:szCs w:val="16"/>
        </w:rPr>
      </w:pPr>
    </w:p>
    <w:p w14:paraId="0838A4EF" w14:textId="77777777" w:rsidR="000D171C" w:rsidRDefault="000D171C" w:rsidP="000D171C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  <w:t>Cele i podstawa prawna przetwarzania danych osobowych</w:t>
      </w:r>
    </w:p>
    <w:p w14:paraId="1B036C43" w14:textId="733A1A50" w:rsidR="000D171C" w:rsidRPr="00940FF8" w:rsidRDefault="00546AE8" w:rsidP="00940FF8">
      <w:pPr>
        <w:tabs>
          <w:tab w:val="left" w:pos="426"/>
        </w:tabs>
        <w:suppressAutoHyphens/>
        <w:autoSpaceDN w:val="0"/>
        <w:jc w:val="both"/>
        <w:rPr>
          <w:rFonts w:asciiTheme="majorHAnsi" w:hAnsiTheme="majorHAnsi" w:cstheme="majorHAnsi"/>
          <w:kern w:val="3"/>
          <w:sz w:val="22"/>
          <w:szCs w:val="22"/>
        </w:rPr>
      </w:pPr>
      <w:r w:rsidRPr="00546AE8">
        <w:rPr>
          <w:rFonts w:asciiTheme="majorHAnsi" w:hAnsiTheme="majorHAnsi" w:cstheme="majorHAnsi"/>
          <w:kern w:val="3"/>
          <w:sz w:val="22"/>
          <w:szCs w:val="22"/>
        </w:rPr>
        <w:t>Pani/Pana</w:t>
      </w:r>
      <w:r>
        <w:rPr>
          <w:rFonts w:asciiTheme="majorHAnsi" w:hAnsiTheme="majorHAnsi" w:cstheme="majorHAnsi"/>
          <w:kern w:val="3"/>
          <w:sz w:val="22"/>
          <w:szCs w:val="22"/>
        </w:rPr>
        <w:t xml:space="preserve"> </w:t>
      </w:r>
      <w:r w:rsidRPr="00546AE8">
        <w:rPr>
          <w:rFonts w:asciiTheme="majorHAnsi" w:hAnsiTheme="majorHAnsi" w:cstheme="majorHAnsi"/>
          <w:kern w:val="3"/>
          <w:sz w:val="22"/>
          <w:szCs w:val="22"/>
        </w:rPr>
        <w:t>dane</w:t>
      </w:r>
      <w:r>
        <w:rPr>
          <w:rFonts w:asciiTheme="majorHAnsi" w:hAnsiTheme="majorHAnsi" w:cstheme="majorHAnsi"/>
          <w:kern w:val="3"/>
          <w:sz w:val="22"/>
          <w:szCs w:val="22"/>
        </w:rPr>
        <w:t xml:space="preserve"> </w:t>
      </w:r>
      <w:r w:rsidRPr="00546AE8">
        <w:rPr>
          <w:rFonts w:asciiTheme="majorHAnsi" w:hAnsiTheme="majorHAnsi" w:cstheme="majorHAnsi"/>
          <w:kern w:val="3"/>
          <w:sz w:val="22"/>
          <w:szCs w:val="22"/>
        </w:rPr>
        <w:t>osobowe</w:t>
      </w:r>
      <w:r>
        <w:rPr>
          <w:rFonts w:asciiTheme="majorHAnsi" w:hAnsiTheme="majorHAnsi" w:cstheme="majorHAnsi"/>
          <w:kern w:val="3"/>
          <w:sz w:val="22"/>
          <w:szCs w:val="22"/>
        </w:rPr>
        <w:t xml:space="preserve"> </w:t>
      </w:r>
      <w:r w:rsidRPr="00546AE8">
        <w:rPr>
          <w:rFonts w:asciiTheme="majorHAnsi" w:hAnsiTheme="majorHAnsi" w:cstheme="majorHAnsi"/>
          <w:kern w:val="3"/>
          <w:sz w:val="22"/>
          <w:szCs w:val="22"/>
        </w:rPr>
        <w:t>przetwarzane</w:t>
      </w:r>
      <w:r>
        <w:rPr>
          <w:rFonts w:asciiTheme="majorHAnsi" w:hAnsiTheme="majorHAnsi" w:cstheme="majorHAnsi"/>
          <w:kern w:val="3"/>
          <w:sz w:val="22"/>
          <w:szCs w:val="22"/>
        </w:rPr>
        <w:t xml:space="preserve"> </w:t>
      </w:r>
      <w:r w:rsidRPr="00546AE8">
        <w:rPr>
          <w:rFonts w:asciiTheme="majorHAnsi" w:hAnsiTheme="majorHAnsi" w:cstheme="majorHAnsi"/>
          <w:kern w:val="3"/>
          <w:sz w:val="22"/>
          <w:szCs w:val="22"/>
        </w:rPr>
        <w:t>będą</w:t>
      </w:r>
      <w:r>
        <w:rPr>
          <w:rFonts w:asciiTheme="majorHAnsi" w:hAnsiTheme="majorHAnsi" w:cstheme="majorHAnsi"/>
          <w:kern w:val="3"/>
          <w:sz w:val="22"/>
          <w:szCs w:val="22"/>
        </w:rPr>
        <w:t xml:space="preserve"> </w:t>
      </w:r>
      <w:r w:rsidRPr="00546AE8">
        <w:rPr>
          <w:rFonts w:asciiTheme="majorHAnsi" w:hAnsiTheme="majorHAnsi" w:cstheme="majorHAnsi"/>
          <w:kern w:val="3"/>
          <w:sz w:val="22"/>
          <w:szCs w:val="22"/>
        </w:rPr>
        <w:t>w</w:t>
      </w:r>
      <w:r>
        <w:rPr>
          <w:rFonts w:asciiTheme="majorHAnsi" w:hAnsiTheme="majorHAnsi" w:cstheme="majorHAnsi"/>
          <w:kern w:val="3"/>
          <w:sz w:val="22"/>
          <w:szCs w:val="22"/>
        </w:rPr>
        <w:t xml:space="preserve"> </w:t>
      </w:r>
      <w:r w:rsidRPr="00546AE8">
        <w:rPr>
          <w:rFonts w:asciiTheme="majorHAnsi" w:hAnsiTheme="majorHAnsi" w:cstheme="majorHAnsi"/>
          <w:kern w:val="3"/>
          <w:sz w:val="22"/>
          <w:szCs w:val="22"/>
        </w:rPr>
        <w:t>celu</w:t>
      </w:r>
      <w:r>
        <w:rPr>
          <w:rFonts w:asciiTheme="majorHAnsi" w:hAnsiTheme="majorHAnsi" w:cstheme="majorHAnsi"/>
          <w:kern w:val="3"/>
          <w:sz w:val="22"/>
          <w:szCs w:val="22"/>
        </w:rPr>
        <w:t xml:space="preserve"> </w:t>
      </w:r>
      <w:r w:rsidRPr="00546AE8">
        <w:rPr>
          <w:rFonts w:asciiTheme="majorHAnsi" w:hAnsiTheme="majorHAnsi" w:cstheme="majorHAnsi"/>
          <w:kern w:val="3"/>
          <w:sz w:val="22"/>
          <w:szCs w:val="22"/>
        </w:rPr>
        <w:t>wyłonienia</w:t>
      </w:r>
      <w:r>
        <w:rPr>
          <w:rFonts w:asciiTheme="majorHAnsi" w:hAnsiTheme="majorHAnsi" w:cstheme="majorHAnsi"/>
          <w:kern w:val="3"/>
          <w:sz w:val="22"/>
          <w:szCs w:val="22"/>
        </w:rPr>
        <w:t xml:space="preserve"> </w:t>
      </w:r>
      <w:r w:rsidRPr="00546AE8">
        <w:rPr>
          <w:rFonts w:asciiTheme="majorHAnsi" w:hAnsiTheme="majorHAnsi" w:cstheme="majorHAnsi"/>
          <w:kern w:val="3"/>
          <w:sz w:val="22"/>
          <w:szCs w:val="22"/>
        </w:rPr>
        <w:t>w</w:t>
      </w:r>
      <w:r>
        <w:rPr>
          <w:rFonts w:asciiTheme="majorHAnsi" w:hAnsiTheme="majorHAnsi" w:cstheme="majorHAnsi"/>
          <w:kern w:val="3"/>
          <w:sz w:val="22"/>
          <w:szCs w:val="22"/>
        </w:rPr>
        <w:t xml:space="preserve"> </w:t>
      </w:r>
      <w:r w:rsidRPr="00546AE8">
        <w:rPr>
          <w:rFonts w:asciiTheme="majorHAnsi" w:hAnsiTheme="majorHAnsi" w:cstheme="majorHAnsi"/>
          <w:kern w:val="3"/>
          <w:sz w:val="22"/>
          <w:szCs w:val="22"/>
        </w:rPr>
        <w:t>drodze</w:t>
      </w:r>
      <w:r>
        <w:rPr>
          <w:rFonts w:asciiTheme="majorHAnsi" w:hAnsiTheme="majorHAnsi" w:cstheme="majorHAnsi"/>
          <w:kern w:val="3"/>
          <w:sz w:val="22"/>
          <w:szCs w:val="22"/>
        </w:rPr>
        <w:t xml:space="preserve"> </w:t>
      </w:r>
      <w:r w:rsidRPr="00546AE8">
        <w:rPr>
          <w:rFonts w:asciiTheme="majorHAnsi" w:hAnsiTheme="majorHAnsi" w:cstheme="majorHAnsi"/>
          <w:kern w:val="3"/>
          <w:sz w:val="22"/>
          <w:szCs w:val="22"/>
        </w:rPr>
        <w:t>konkursu</w:t>
      </w:r>
      <w:r>
        <w:rPr>
          <w:rFonts w:asciiTheme="majorHAnsi" w:hAnsiTheme="majorHAnsi" w:cstheme="majorHAnsi"/>
          <w:kern w:val="3"/>
          <w:sz w:val="22"/>
          <w:szCs w:val="22"/>
        </w:rPr>
        <w:t xml:space="preserve"> </w:t>
      </w:r>
      <w:r w:rsidRPr="00546AE8">
        <w:rPr>
          <w:rFonts w:asciiTheme="majorHAnsi" w:hAnsiTheme="majorHAnsi" w:cstheme="majorHAnsi"/>
          <w:kern w:val="3"/>
          <w:sz w:val="22"/>
          <w:szCs w:val="22"/>
        </w:rPr>
        <w:t>kandydata</w:t>
      </w:r>
      <w:r>
        <w:rPr>
          <w:rFonts w:asciiTheme="majorHAnsi" w:hAnsiTheme="majorHAnsi" w:cstheme="majorHAnsi"/>
          <w:kern w:val="3"/>
          <w:sz w:val="22"/>
          <w:szCs w:val="22"/>
        </w:rPr>
        <w:t xml:space="preserve"> </w:t>
      </w:r>
      <w:r w:rsidRPr="00546AE8">
        <w:rPr>
          <w:rFonts w:asciiTheme="majorHAnsi" w:hAnsiTheme="majorHAnsi" w:cstheme="majorHAnsi"/>
          <w:kern w:val="3"/>
          <w:sz w:val="22"/>
          <w:szCs w:val="22"/>
        </w:rPr>
        <w:t>na</w:t>
      </w:r>
      <w:r>
        <w:rPr>
          <w:rFonts w:asciiTheme="majorHAnsi" w:hAnsiTheme="majorHAnsi" w:cstheme="majorHAnsi"/>
          <w:kern w:val="3"/>
          <w:sz w:val="22"/>
          <w:szCs w:val="22"/>
        </w:rPr>
        <w:t xml:space="preserve"> </w:t>
      </w:r>
      <w:r w:rsidRPr="00546AE8">
        <w:rPr>
          <w:rFonts w:asciiTheme="majorHAnsi" w:hAnsiTheme="majorHAnsi" w:cstheme="majorHAnsi"/>
          <w:kern w:val="3"/>
          <w:sz w:val="22"/>
          <w:szCs w:val="22"/>
        </w:rPr>
        <w:t>stanowisko</w:t>
      </w:r>
      <w:r>
        <w:rPr>
          <w:rFonts w:asciiTheme="majorHAnsi" w:hAnsiTheme="majorHAnsi" w:cstheme="majorHAnsi"/>
          <w:kern w:val="3"/>
          <w:sz w:val="22"/>
          <w:szCs w:val="22"/>
        </w:rPr>
        <w:t xml:space="preserve"> </w:t>
      </w:r>
      <w:r w:rsidRPr="00546AE8">
        <w:rPr>
          <w:rFonts w:asciiTheme="majorHAnsi" w:hAnsiTheme="majorHAnsi" w:cstheme="majorHAnsi"/>
          <w:kern w:val="3"/>
          <w:sz w:val="22"/>
          <w:szCs w:val="22"/>
        </w:rPr>
        <w:t>dyrektora</w:t>
      </w:r>
      <w:r>
        <w:rPr>
          <w:rFonts w:asciiTheme="majorHAnsi" w:hAnsiTheme="majorHAnsi" w:cstheme="majorHAnsi"/>
          <w:kern w:val="3"/>
          <w:sz w:val="22"/>
          <w:szCs w:val="22"/>
        </w:rPr>
        <w:t xml:space="preserve"> </w:t>
      </w:r>
      <w:r w:rsidRPr="00546AE8">
        <w:rPr>
          <w:rFonts w:asciiTheme="majorHAnsi" w:hAnsiTheme="majorHAnsi" w:cstheme="majorHAnsi"/>
          <w:kern w:val="3"/>
          <w:sz w:val="22"/>
          <w:szCs w:val="22"/>
        </w:rPr>
        <w:t>przedszkola,</w:t>
      </w:r>
      <w:r>
        <w:rPr>
          <w:rFonts w:asciiTheme="majorHAnsi" w:hAnsiTheme="majorHAnsi" w:cstheme="majorHAnsi"/>
          <w:kern w:val="3"/>
          <w:sz w:val="22"/>
          <w:szCs w:val="22"/>
        </w:rPr>
        <w:t xml:space="preserve"> </w:t>
      </w:r>
      <w:r w:rsidRPr="00546AE8">
        <w:rPr>
          <w:rFonts w:asciiTheme="majorHAnsi" w:hAnsiTheme="majorHAnsi" w:cstheme="majorHAnsi"/>
          <w:kern w:val="3"/>
          <w:sz w:val="22"/>
          <w:szCs w:val="22"/>
        </w:rPr>
        <w:t>szkoły</w:t>
      </w:r>
      <w:r>
        <w:rPr>
          <w:rFonts w:asciiTheme="majorHAnsi" w:hAnsiTheme="majorHAnsi" w:cstheme="majorHAnsi"/>
          <w:kern w:val="3"/>
          <w:sz w:val="22"/>
          <w:szCs w:val="22"/>
        </w:rPr>
        <w:t xml:space="preserve"> </w:t>
      </w:r>
      <w:r w:rsidRPr="00546AE8">
        <w:rPr>
          <w:rFonts w:asciiTheme="majorHAnsi" w:hAnsiTheme="majorHAnsi" w:cstheme="majorHAnsi"/>
          <w:kern w:val="3"/>
          <w:sz w:val="22"/>
          <w:szCs w:val="22"/>
        </w:rPr>
        <w:t>lub</w:t>
      </w:r>
      <w:r>
        <w:rPr>
          <w:rFonts w:asciiTheme="majorHAnsi" w:hAnsiTheme="majorHAnsi" w:cstheme="majorHAnsi"/>
          <w:kern w:val="3"/>
          <w:sz w:val="22"/>
          <w:szCs w:val="22"/>
        </w:rPr>
        <w:t xml:space="preserve"> </w:t>
      </w:r>
      <w:r w:rsidRPr="00546AE8">
        <w:rPr>
          <w:rFonts w:asciiTheme="majorHAnsi" w:hAnsiTheme="majorHAnsi" w:cstheme="majorHAnsi"/>
          <w:kern w:val="3"/>
          <w:sz w:val="22"/>
          <w:szCs w:val="22"/>
        </w:rPr>
        <w:t>placówki</w:t>
      </w:r>
      <w:r>
        <w:rPr>
          <w:rFonts w:asciiTheme="majorHAnsi" w:hAnsiTheme="majorHAnsi" w:cstheme="majorHAnsi"/>
          <w:kern w:val="3"/>
          <w:sz w:val="22"/>
          <w:szCs w:val="22"/>
        </w:rPr>
        <w:t xml:space="preserve"> </w:t>
      </w:r>
      <w:r w:rsidRPr="00546AE8">
        <w:rPr>
          <w:rFonts w:asciiTheme="majorHAnsi" w:hAnsiTheme="majorHAnsi" w:cstheme="majorHAnsi"/>
          <w:kern w:val="3"/>
          <w:sz w:val="22"/>
          <w:szCs w:val="22"/>
        </w:rPr>
        <w:t>oświatowej.</w:t>
      </w:r>
      <w:r w:rsidR="000D171C" w:rsidRPr="00940FF8">
        <w:rPr>
          <w:rFonts w:asciiTheme="majorHAnsi" w:hAnsiTheme="majorHAnsi" w:cstheme="majorHAnsi"/>
          <w:kern w:val="3"/>
          <w:sz w:val="22"/>
          <w:szCs w:val="22"/>
        </w:rPr>
        <w:t>, w szczególności na podstawie:</w:t>
      </w:r>
    </w:p>
    <w:p w14:paraId="6D5D0427" w14:textId="423B760B" w:rsidR="000D171C" w:rsidRPr="00940FF8" w:rsidRDefault="000D171C" w:rsidP="00940FF8">
      <w:pPr>
        <w:tabs>
          <w:tab w:val="left" w:pos="426"/>
        </w:tabs>
        <w:suppressAutoHyphens/>
        <w:autoSpaceDN w:val="0"/>
        <w:jc w:val="both"/>
        <w:rPr>
          <w:rFonts w:asciiTheme="majorHAnsi" w:hAnsiTheme="majorHAnsi" w:cstheme="majorHAnsi"/>
          <w:kern w:val="3"/>
          <w:sz w:val="22"/>
          <w:szCs w:val="22"/>
        </w:rPr>
      </w:pPr>
      <w:r w:rsidRPr="00940FF8">
        <w:rPr>
          <w:rFonts w:asciiTheme="majorHAnsi" w:hAnsiTheme="majorHAnsi" w:cstheme="majorHAnsi"/>
          <w:kern w:val="3"/>
          <w:sz w:val="22"/>
          <w:szCs w:val="22"/>
        </w:rPr>
        <w:t>a) Ustawy z dnia 14 grudnia 2016 r. - Prawo oświatowe,</w:t>
      </w:r>
    </w:p>
    <w:p w14:paraId="247546C1" w14:textId="003983A5" w:rsidR="000D171C" w:rsidRPr="00940FF8" w:rsidRDefault="000D171C" w:rsidP="00940FF8">
      <w:pPr>
        <w:tabs>
          <w:tab w:val="left" w:pos="426"/>
        </w:tabs>
        <w:suppressAutoHyphens/>
        <w:autoSpaceDN w:val="0"/>
        <w:jc w:val="both"/>
        <w:rPr>
          <w:rFonts w:asciiTheme="majorHAnsi" w:hAnsiTheme="majorHAnsi" w:cstheme="majorHAnsi"/>
          <w:kern w:val="3"/>
          <w:sz w:val="22"/>
          <w:szCs w:val="22"/>
        </w:rPr>
      </w:pPr>
      <w:r w:rsidRPr="00940FF8">
        <w:rPr>
          <w:rFonts w:asciiTheme="majorHAnsi" w:hAnsiTheme="majorHAnsi" w:cstheme="majorHAnsi"/>
          <w:kern w:val="3"/>
          <w:sz w:val="22"/>
          <w:szCs w:val="22"/>
        </w:rPr>
        <w:t>b)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konkursowej,</w:t>
      </w:r>
    </w:p>
    <w:p w14:paraId="11DDCE90" w14:textId="5091ADB3" w:rsidR="00940FF8" w:rsidRDefault="000D171C" w:rsidP="00940FF8">
      <w:pPr>
        <w:tabs>
          <w:tab w:val="left" w:pos="426"/>
        </w:tabs>
        <w:suppressAutoHyphens/>
        <w:autoSpaceDN w:val="0"/>
        <w:jc w:val="both"/>
        <w:rPr>
          <w:rFonts w:asciiTheme="majorHAnsi" w:hAnsiTheme="majorHAnsi" w:cstheme="majorHAnsi"/>
          <w:kern w:val="3"/>
          <w:sz w:val="22"/>
          <w:szCs w:val="22"/>
        </w:rPr>
      </w:pPr>
      <w:r w:rsidRPr="00940FF8">
        <w:rPr>
          <w:rFonts w:asciiTheme="majorHAnsi" w:hAnsiTheme="majorHAnsi" w:cstheme="majorHAnsi"/>
          <w:kern w:val="3"/>
          <w:sz w:val="22"/>
          <w:szCs w:val="22"/>
        </w:rPr>
        <w:t>c) Rozporządzenia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</w:t>
      </w:r>
      <w:r w:rsidR="00745C5B">
        <w:rPr>
          <w:rFonts w:asciiTheme="majorHAnsi" w:hAnsiTheme="majorHAnsi" w:cstheme="majorHAnsi"/>
          <w:kern w:val="3"/>
          <w:sz w:val="22"/>
          <w:szCs w:val="22"/>
        </w:rPr>
        <w:t xml:space="preserve">, a także </w:t>
      </w:r>
      <w:bookmarkStart w:id="0" w:name="_GoBack"/>
      <w:bookmarkEnd w:id="0"/>
      <w:r w:rsidR="00940FF8" w:rsidRPr="00940FF8">
        <w:rPr>
          <w:rFonts w:asciiTheme="majorHAnsi" w:hAnsiTheme="majorHAnsi" w:cstheme="majorHAnsi"/>
          <w:kern w:val="3"/>
          <w:sz w:val="22"/>
          <w:szCs w:val="22"/>
        </w:rPr>
        <w:t>podjęcia działań na Pani/Pana żądanie przed zawarciem umowy, a w zakresie danych osobowych wykraczających poza wskazane w przepisach prawa i samodzielnie udostępnionych przez Panią/Pana Administratorowi, na podstawie dobrowolnie wyrażonej zgody.</w:t>
      </w:r>
    </w:p>
    <w:p w14:paraId="36DFE96D" w14:textId="77777777" w:rsidR="00940FF8" w:rsidRPr="004A0960" w:rsidRDefault="00940FF8" w:rsidP="00940FF8">
      <w:pPr>
        <w:tabs>
          <w:tab w:val="left" w:pos="426"/>
        </w:tabs>
        <w:suppressAutoHyphens/>
        <w:autoSpaceDN w:val="0"/>
        <w:jc w:val="both"/>
        <w:rPr>
          <w:rFonts w:asciiTheme="majorHAnsi" w:hAnsiTheme="majorHAnsi" w:cstheme="majorHAnsi"/>
          <w:kern w:val="3"/>
          <w:sz w:val="16"/>
          <w:szCs w:val="16"/>
        </w:rPr>
      </w:pPr>
    </w:p>
    <w:p w14:paraId="4002DA1C" w14:textId="77777777" w:rsidR="00940FF8" w:rsidRPr="00940FF8" w:rsidRDefault="00940FF8" w:rsidP="00940FF8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940FF8"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  <w:t>Odbiorcy danych osobowych</w:t>
      </w:r>
    </w:p>
    <w:p w14:paraId="78489809" w14:textId="0EBDA81D" w:rsidR="000A4E3D" w:rsidRPr="004A0960" w:rsidRDefault="00F12ADC" w:rsidP="000D171C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16"/>
          <w:szCs w:val="16"/>
        </w:rPr>
      </w:pPr>
      <w:r w:rsidRPr="00F12ADC">
        <w:rPr>
          <w:rFonts w:asciiTheme="majorHAnsi" w:hAnsiTheme="majorHAnsi" w:cstheme="majorHAnsi"/>
          <w:color w:val="000000"/>
          <w:sz w:val="22"/>
          <w:szCs w:val="22"/>
        </w:rPr>
        <w:t>Odbiorcą Pani/Pana danych osobowych będą podmioty upoważnione na podstawie przepisów prawa oraz podmioty przetwarzające dane osobowe na podstawie stosownych umów podpisanych z Administratorem i na jego polecenie</w:t>
      </w:r>
      <w:r w:rsidR="000A4E3D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  <w:r w:rsidR="000A4E3D">
        <w:rPr>
          <w:rFonts w:asciiTheme="majorHAnsi" w:hAnsiTheme="majorHAnsi" w:cstheme="majorHAnsi"/>
          <w:color w:val="000000"/>
          <w:sz w:val="22"/>
          <w:szCs w:val="22"/>
        </w:rPr>
        <w:br/>
      </w:r>
    </w:p>
    <w:p w14:paraId="7011DA82" w14:textId="1AC03FAC" w:rsidR="000A4E3D" w:rsidRDefault="000A4E3D" w:rsidP="000A4E3D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</w:pPr>
      <w:r w:rsidRPr="000A4E3D"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  <w:t>Okres przechowywania danych osobowych</w:t>
      </w:r>
    </w:p>
    <w:p w14:paraId="5C576E0B" w14:textId="01C50EF2" w:rsidR="000A4E3D" w:rsidRDefault="00753574" w:rsidP="000A4E3D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hAnsiTheme="majorHAnsi" w:cstheme="majorHAnsi"/>
          <w:bCs/>
          <w:sz w:val="22"/>
          <w:szCs w:val="20"/>
        </w:rPr>
      </w:pPr>
      <w:r w:rsidRPr="00753574">
        <w:rPr>
          <w:rFonts w:asciiTheme="majorHAnsi" w:hAnsiTheme="majorHAnsi" w:cstheme="majorHAnsi"/>
          <w:bCs/>
          <w:sz w:val="22"/>
          <w:szCs w:val="20"/>
        </w:rPr>
        <w:t>Pani/Pana dane, po zrealizowaniu celu, dla którego zostały zebrane będą przetwarzane do celów archiwalnych</w:t>
      </w:r>
      <w:r>
        <w:rPr>
          <w:rFonts w:asciiTheme="majorHAnsi" w:hAnsiTheme="majorHAnsi" w:cstheme="majorHAnsi"/>
          <w:bCs/>
          <w:sz w:val="22"/>
          <w:szCs w:val="20"/>
        </w:rPr>
        <w:br/>
      </w:r>
      <w:r w:rsidRPr="00753574">
        <w:rPr>
          <w:rFonts w:asciiTheme="majorHAnsi" w:hAnsiTheme="majorHAnsi" w:cstheme="majorHAnsi"/>
          <w:bCs/>
          <w:sz w:val="22"/>
          <w:szCs w:val="20"/>
        </w:rPr>
        <w:t xml:space="preserve"> i przechowywane przez okres niezbędny do zrealizowania przepisów dotyczących archiwizowania danych obowiązujących u Administratora.</w:t>
      </w:r>
    </w:p>
    <w:p w14:paraId="30DD3151" w14:textId="77777777" w:rsidR="00753574" w:rsidRPr="004A0960" w:rsidRDefault="00753574" w:rsidP="000A4E3D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font444" w:hAnsiTheme="majorHAnsi" w:cstheme="majorHAnsi"/>
          <w:b/>
          <w:smallCaps/>
          <w:kern w:val="3"/>
          <w:sz w:val="16"/>
          <w:szCs w:val="16"/>
        </w:rPr>
      </w:pPr>
    </w:p>
    <w:p w14:paraId="4936E798" w14:textId="5A5F8995" w:rsidR="000A4E3D" w:rsidRPr="000A4E3D" w:rsidRDefault="000A4E3D" w:rsidP="000A4E3D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0A4E3D"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  <w:t>Prawa osób, których dane dotyczą, w tym dostępu do danych osobowych</w:t>
      </w:r>
    </w:p>
    <w:p w14:paraId="364E7718" w14:textId="39DA347C" w:rsidR="000A4E3D" w:rsidRDefault="000A4E3D" w:rsidP="000A4E3D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0A4E3D"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  <w:t xml:space="preserve">W granicach przewidzianych prawem posiada Pani/Pan prawo dostępu do treści swoich danych osobowych, ich sprostowania, usunięcia (jeśli podstawą przetwarzania nie jest przepis prawa), ograniczenia przetwarzania oraz prawo do wycofania zgody w dowolnym momencie (jeśli podstawą przetwarzania jest zgoda), bez wpływu na zgodność </w:t>
      </w:r>
      <w:r w:rsidR="004A0960"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  <w:br/>
      </w:r>
      <w:r w:rsidRPr="000A4E3D"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  <w:t>z prawem przetwarzania danych osobowych, którego dokonano na podstawie zgody  przed jej wycofaniem.</w:t>
      </w:r>
    </w:p>
    <w:p w14:paraId="6DA51396" w14:textId="77777777" w:rsidR="008C0BC8" w:rsidRPr="004A0960" w:rsidRDefault="008C0BC8" w:rsidP="000A4E3D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SimSun" w:hAnsiTheme="majorHAnsi" w:cstheme="majorHAnsi"/>
          <w:kern w:val="3"/>
          <w:sz w:val="16"/>
          <w:szCs w:val="16"/>
          <w:lang w:eastAsia="zh-CN" w:bidi="hi-IN"/>
        </w:rPr>
      </w:pPr>
    </w:p>
    <w:p w14:paraId="57F59ED5" w14:textId="7AF2CCDE" w:rsidR="00CD70D9" w:rsidRDefault="00CD70D9" w:rsidP="00CD70D9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</w:pPr>
      <w:r w:rsidRPr="00CD70D9"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  <w:t>Prawo wniesienia skargi do organu nadzorczego</w:t>
      </w:r>
    </w:p>
    <w:p w14:paraId="4FAA6A5E" w14:textId="75829331" w:rsidR="00CD70D9" w:rsidRDefault="00CD70D9" w:rsidP="00CD70D9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CD70D9"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  <w:t>W przypadku uznania, iż przetwarzanie Pani/Pana danych osobowych narusza przepisy RODO, posiada Pani/Pan prawo wniesienia skargi do Prezesa Urzędu Ochrony Danych Osobowych.</w:t>
      </w:r>
    </w:p>
    <w:p w14:paraId="2D55C363" w14:textId="4E358382" w:rsidR="00CD70D9" w:rsidRPr="004A0960" w:rsidRDefault="00CD70D9" w:rsidP="00CD70D9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SimSun" w:hAnsiTheme="majorHAnsi" w:cstheme="majorHAnsi"/>
          <w:kern w:val="3"/>
          <w:sz w:val="16"/>
          <w:szCs w:val="16"/>
          <w:lang w:eastAsia="zh-CN" w:bidi="hi-IN"/>
        </w:rPr>
      </w:pPr>
    </w:p>
    <w:p w14:paraId="4EFCFDBE" w14:textId="5A9F4261" w:rsidR="00CD70D9" w:rsidRPr="00CD70D9" w:rsidRDefault="00CD70D9" w:rsidP="00CD70D9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CD70D9"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  <w:t>Informacja o wymogu/dobrowolności podania danych oraz konsekwencjach niepodania danych osobowych</w:t>
      </w:r>
    </w:p>
    <w:p w14:paraId="67164F6F" w14:textId="01AF01EC" w:rsidR="00CD70D9" w:rsidRDefault="00CD70D9" w:rsidP="00CD70D9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CD70D9"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  <w:t>Podanie przez Panią/Pana danych osobowych jest dobrowolne, lecz niezbędne do realizacji procesu rekrutacyjnego. Niepodanie danych spowoduje niemożność realizacji procesu rekrutacyjnego. Natomiast  udostępnienie Administratorowi danych osobowych wykraczających poza wskazane w przepisach prawa, nie jest konieczne dla rozpatrzenia podania.</w:t>
      </w:r>
    </w:p>
    <w:p w14:paraId="31E9715C" w14:textId="63AE99DC" w:rsidR="00CD70D9" w:rsidRPr="004A0960" w:rsidRDefault="00CD70D9" w:rsidP="00CD70D9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SimSun" w:hAnsiTheme="majorHAnsi" w:cstheme="majorHAnsi"/>
          <w:kern w:val="3"/>
          <w:sz w:val="16"/>
          <w:szCs w:val="16"/>
          <w:lang w:eastAsia="zh-CN" w:bidi="hi-IN"/>
        </w:rPr>
      </w:pPr>
    </w:p>
    <w:p w14:paraId="5FDED04F" w14:textId="01EA54D9" w:rsidR="00CD70D9" w:rsidRPr="00B1122C" w:rsidRDefault="00CD70D9" w:rsidP="00CD70D9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  <w:t>Zautomatyzowane podejmowanie decyzji, profilowanie</w:t>
      </w:r>
    </w:p>
    <w:p w14:paraId="5322E841" w14:textId="1F359127" w:rsidR="009467D4" w:rsidRPr="004A0960" w:rsidRDefault="00CD70D9" w:rsidP="004A0960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CD70D9"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  <w:t>Pani/Pana dane nie będą wykorzystywane do zautomatyzowanego podejmowania decyzji, w tym profilowania.</w:t>
      </w:r>
    </w:p>
    <w:sectPr w:rsidR="009467D4" w:rsidRPr="004A0960" w:rsidSect="003C14E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444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luna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1972"/>
    <w:multiLevelType w:val="hybridMultilevel"/>
    <w:tmpl w:val="C9B6C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67259"/>
    <w:multiLevelType w:val="hybridMultilevel"/>
    <w:tmpl w:val="EBEEC428"/>
    <w:lvl w:ilvl="0" w:tplc="6B8EA044">
      <w:start w:val="1"/>
      <w:numFmt w:val="decimal"/>
      <w:lvlText w:val="%1."/>
      <w:lvlJc w:val="left"/>
      <w:pPr>
        <w:ind w:left="720" w:hanging="360"/>
      </w:pPr>
      <w:rPr>
        <w:rFonts w:eastAsia="font444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05CDC"/>
    <w:multiLevelType w:val="hybridMultilevel"/>
    <w:tmpl w:val="67825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23668"/>
    <w:multiLevelType w:val="hybridMultilevel"/>
    <w:tmpl w:val="FA066CBC"/>
    <w:lvl w:ilvl="0" w:tplc="6A329FDE">
      <w:start w:val="1"/>
      <w:numFmt w:val="decimal"/>
      <w:lvlText w:val="%1."/>
      <w:lvlJc w:val="center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1C32A8"/>
    <w:multiLevelType w:val="multilevel"/>
    <w:tmpl w:val="37729036"/>
    <w:lvl w:ilvl="0">
      <w:start w:val="1"/>
      <w:numFmt w:val="upperRoman"/>
      <w:lvlText w:val="%1."/>
      <w:lvlJc w:val="right"/>
      <w:pPr>
        <w:ind w:left="720" w:hanging="360"/>
      </w:pPr>
      <w:rPr>
        <w:b/>
        <w:sz w:val="16"/>
        <w:szCs w:val="16"/>
      </w:rPr>
    </w:lvl>
    <w:lvl w:ilvl="1">
      <w:start w:val="1"/>
      <w:numFmt w:val="decimal"/>
      <w:lvlText w:val="%2)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16"/>
        <w:szCs w:val="16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05BB4"/>
    <w:multiLevelType w:val="multilevel"/>
    <w:tmpl w:val="87765ED8"/>
    <w:lvl w:ilvl="0">
      <w:start w:val="1"/>
      <w:numFmt w:val="decimal"/>
      <w:lvlText w:val="%1."/>
      <w:lvlJc w:val="left"/>
      <w:pPr>
        <w:ind w:left="754" w:hanging="360"/>
      </w:pPr>
      <w:rPr>
        <w:rFonts w:asciiTheme="majorHAnsi" w:hAnsiTheme="majorHAnsi" w:cstheme="majorHAnsi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D810EBC"/>
    <w:multiLevelType w:val="hybridMultilevel"/>
    <w:tmpl w:val="DD7EE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8420E"/>
    <w:multiLevelType w:val="hybridMultilevel"/>
    <w:tmpl w:val="A2284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04AEC"/>
    <w:multiLevelType w:val="hybridMultilevel"/>
    <w:tmpl w:val="CF22F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276ED"/>
    <w:multiLevelType w:val="multilevel"/>
    <w:tmpl w:val="75BA0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6451940"/>
    <w:multiLevelType w:val="hybridMultilevel"/>
    <w:tmpl w:val="656658E4"/>
    <w:lvl w:ilvl="0" w:tplc="C89E066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466017EB"/>
    <w:multiLevelType w:val="hybridMultilevel"/>
    <w:tmpl w:val="6C241F40"/>
    <w:lvl w:ilvl="0" w:tplc="6A329FDE">
      <w:start w:val="1"/>
      <w:numFmt w:val="decimal"/>
      <w:lvlText w:val="%1."/>
      <w:lvlJc w:val="center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E2527A"/>
    <w:multiLevelType w:val="hybridMultilevel"/>
    <w:tmpl w:val="5E94C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0124B"/>
    <w:multiLevelType w:val="hybridMultilevel"/>
    <w:tmpl w:val="3A54F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B47FB"/>
    <w:multiLevelType w:val="hybridMultilevel"/>
    <w:tmpl w:val="6AEC3DBA"/>
    <w:lvl w:ilvl="0" w:tplc="C89E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26653"/>
    <w:multiLevelType w:val="hybridMultilevel"/>
    <w:tmpl w:val="C256CEEE"/>
    <w:lvl w:ilvl="0" w:tplc="61F42714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3054C6C"/>
    <w:multiLevelType w:val="multilevel"/>
    <w:tmpl w:val="3B9AE242"/>
    <w:lvl w:ilvl="0">
      <w:start w:val="1"/>
      <w:numFmt w:val="decimal"/>
      <w:lvlText w:val="%1)"/>
      <w:lvlJc w:val="left"/>
      <w:pPr>
        <w:ind w:left="754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758000F9"/>
    <w:multiLevelType w:val="multilevel"/>
    <w:tmpl w:val="BB7E4C4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decimal"/>
      <w:lvlText w:val="%2)"/>
      <w:lvlJc w:val="left"/>
      <w:pPr>
        <w:ind w:left="2149" w:hanging="360"/>
      </w:pPr>
      <w:rPr>
        <w:rFonts w:asciiTheme="majorHAnsi" w:hAnsiTheme="majorHAnsi" w:cstheme="majorHAnsi"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17"/>
  </w:num>
  <w:num w:numId="10">
    <w:abstractNumId w:val="16"/>
  </w:num>
  <w:num w:numId="11">
    <w:abstractNumId w:val="10"/>
  </w:num>
  <w:num w:numId="12">
    <w:abstractNumId w:val="9"/>
  </w:num>
  <w:num w:numId="13">
    <w:abstractNumId w:val="0"/>
  </w:num>
  <w:num w:numId="14">
    <w:abstractNumId w:val="14"/>
  </w:num>
  <w:num w:numId="15">
    <w:abstractNumId w:val="13"/>
  </w:num>
  <w:num w:numId="16">
    <w:abstractNumId w:val="12"/>
  </w:num>
  <w:num w:numId="17">
    <w:abstractNumId w:val="8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44183287-82D6-4BB5-BD2E-D58FF984E5BF}"/>
  </w:docVars>
  <w:rsids>
    <w:rsidRoot w:val="00F71329"/>
    <w:rsid w:val="000156D3"/>
    <w:rsid w:val="00050FF5"/>
    <w:rsid w:val="000925F9"/>
    <w:rsid w:val="0009286A"/>
    <w:rsid w:val="00094CB3"/>
    <w:rsid w:val="000A4E3D"/>
    <w:rsid w:val="000D171C"/>
    <w:rsid w:val="000E3B54"/>
    <w:rsid w:val="001056CA"/>
    <w:rsid w:val="0012007B"/>
    <w:rsid w:val="00130EFC"/>
    <w:rsid w:val="00140999"/>
    <w:rsid w:val="00166C69"/>
    <w:rsid w:val="001C2691"/>
    <w:rsid w:val="001C40F2"/>
    <w:rsid w:val="00251D3E"/>
    <w:rsid w:val="00283DCB"/>
    <w:rsid w:val="002D2E3B"/>
    <w:rsid w:val="0031474C"/>
    <w:rsid w:val="00370E2A"/>
    <w:rsid w:val="003748F7"/>
    <w:rsid w:val="0037550C"/>
    <w:rsid w:val="003B4E96"/>
    <w:rsid w:val="003B7670"/>
    <w:rsid w:val="003C14EB"/>
    <w:rsid w:val="00412507"/>
    <w:rsid w:val="0047694E"/>
    <w:rsid w:val="004843FD"/>
    <w:rsid w:val="004A0960"/>
    <w:rsid w:val="004C514F"/>
    <w:rsid w:val="004D46DE"/>
    <w:rsid w:val="004E7D99"/>
    <w:rsid w:val="004F7211"/>
    <w:rsid w:val="00546AE8"/>
    <w:rsid w:val="005A5C9B"/>
    <w:rsid w:val="005D47D5"/>
    <w:rsid w:val="00611C31"/>
    <w:rsid w:val="006173A0"/>
    <w:rsid w:val="006507A3"/>
    <w:rsid w:val="006B1A30"/>
    <w:rsid w:val="006B674E"/>
    <w:rsid w:val="006D03D9"/>
    <w:rsid w:val="006D3D2C"/>
    <w:rsid w:val="00703760"/>
    <w:rsid w:val="00745C5B"/>
    <w:rsid w:val="00752099"/>
    <w:rsid w:val="00753574"/>
    <w:rsid w:val="0076512C"/>
    <w:rsid w:val="007E4AE4"/>
    <w:rsid w:val="007E66AB"/>
    <w:rsid w:val="00802D30"/>
    <w:rsid w:val="00827DF6"/>
    <w:rsid w:val="0084454A"/>
    <w:rsid w:val="00850037"/>
    <w:rsid w:val="008C0BC8"/>
    <w:rsid w:val="008C147F"/>
    <w:rsid w:val="008F466C"/>
    <w:rsid w:val="00900EEF"/>
    <w:rsid w:val="009066BC"/>
    <w:rsid w:val="00922588"/>
    <w:rsid w:val="009363E6"/>
    <w:rsid w:val="00940FF8"/>
    <w:rsid w:val="009467D4"/>
    <w:rsid w:val="009572C5"/>
    <w:rsid w:val="00994CD0"/>
    <w:rsid w:val="009B0352"/>
    <w:rsid w:val="009C7114"/>
    <w:rsid w:val="009E0FF7"/>
    <w:rsid w:val="00A1280E"/>
    <w:rsid w:val="00A205E9"/>
    <w:rsid w:val="00A5652A"/>
    <w:rsid w:val="00A83353"/>
    <w:rsid w:val="00AA21A1"/>
    <w:rsid w:val="00AA7566"/>
    <w:rsid w:val="00AD4439"/>
    <w:rsid w:val="00B1122C"/>
    <w:rsid w:val="00B33E80"/>
    <w:rsid w:val="00B65D62"/>
    <w:rsid w:val="00BA5498"/>
    <w:rsid w:val="00BF65A1"/>
    <w:rsid w:val="00C0535F"/>
    <w:rsid w:val="00C17513"/>
    <w:rsid w:val="00CD70D9"/>
    <w:rsid w:val="00CE355E"/>
    <w:rsid w:val="00CF5815"/>
    <w:rsid w:val="00D160A7"/>
    <w:rsid w:val="00D16124"/>
    <w:rsid w:val="00D321B2"/>
    <w:rsid w:val="00D437EF"/>
    <w:rsid w:val="00D75CCB"/>
    <w:rsid w:val="00DA3F4D"/>
    <w:rsid w:val="00DB0E46"/>
    <w:rsid w:val="00DC7AD9"/>
    <w:rsid w:val="00DD66AC"/>
    <w:rsid w:val="00DE0989"/>
    <w:rsid w:val="00DE57DB"/>
    <w:rsid w:val="00DF7E35"/>
    <w:rsid w:val="00E33F93"/>
    <w:rsid w:val="00E55D8D"/>
    <w:rsid w:val="00E62532"/>
    <w:rsid w:val="00E82D16"/>
    <w:rsid w:val="00E94ADE"/>
    <w:rsid w:val="00EC1A28"/>
    <w:rsid w:val="00EF4F25"/>
    <w:rsid w:val="00F04265"/>
    <w:rsid w:val="00F12ADC"/>
    <w:rsid w:val="00F15FBE"/>
    <w:rsid w:val="00F16F3A"/>
    <w:rsid w:val="00F71329"/>
    <w:rsid w:val="00F717E7"/>
    <w:rsid w:val="00F764FF"/>
    <w:rsid w:val="00F834EC"/>
    <w:rsid w:val="00FA7EB4"/>
    <w:rsid w:val="00FE2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984A"/>
  <w15:docId w15:val="{073D0DE6-DC75-4624-960D-D9D08E8F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1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1329"/>
    <w:rPr>
      <w:rFonts w:ascii="Times New Roman" w:hAnsi="Times New Roman" w:cs="Times New Roman" w:hint="default"/>
      <w:color w:val="FF0000"/>
      <w:u w:val="single" w:color="FF0000"/>
    </w:rPr>
  </w:style>
  <w:style w:type="paragraph" w:styleId="Tytu">
    <w:name w:val="Title"/>
    <w:basedOn w:val="Normalny"/>
    <w:next w:val="Normalny"/>
    <w:link w:val="TytuZnak"/>
    <w:uiPriority w:val="10"/>
    <w:qFormat/>
    <w:rsid w:val="00F71329"/>
    <w:pPr>
      <w:spacing w:before="120" w:after="120" w:line="240" w:lineRule="atLeast"/>
      <w:jc w:val="center"/>
    </w:pPr>
    <w:rPr>
      <w:b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F71329"/>
    <w:rPr>
      <w:rFonts w:ascii="Times New Roman" w:eastAsia="Times New Roman" w:hAnsi="Times New Roman" w:cs="Times New Roman"/>
      <w:b/>
      <w:sz w:val="28"/>
      <w:szCs w:val="28"/>
    </w:rPr>
  </w:style>
  <w:style w:type="paragraph" w:styleId="Bezodstpw">
    <w:name w:val="No Spacing"/>
    <w:uiPriority w:val="1"/>
    <w:qFormat/>
    <w:rsid w:val="00F71329"/>
    <w:pPr>
      <w:spacing w:after="0" w:line="240" w:lineRule="auto"/>
    </w:pPr>
    <w:rPr>
      <w:rFonts w:ascii="Calluna" w:eastAsia="Calibri" w:hAnsi="Calluna" w:cs="Times New Roman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F71329"/>
    <w:rPr>
      <w:rFonts w:ascii="Calibri" w:hAnsi="Calibri" w:cs="Calibri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F71329"/>
    <w:pPr>
      <w:spacing w:after="160" w:line="25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5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5D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5D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D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D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D6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0E2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C147F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D16124"/>
    <w:rPr>
      <w:i/>
      <w:iCs/>
    </w:rPr>
  </w:style>
  <w:style w:type="paragraph" w:styleId="Poprawka">
    <w:name w:val="Revision"/>
    <w:hidden/>
    <w:uiPriority w:val="99"/>
    <w:semiHidden/>
    <w:rsid w:val="00CF5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9286A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link w:val="ListParagraphChar"/>
    <w:rsid w:val="000A4E3D"/>
    <w:pPr>
      <w:spacing w:after="160" w:line="259" w:lineRule="auto"/>
      <w:ind w:left="720"/>
      <w:contextualSpacing/>
      <w:jc w:val="both"/>
    </w:pPr>
    <w:rPr>
      <w:rFonts w:ascii="Calibri" w:hAnsi="Calibri"/>
      <w:szCs w:val="20"/>
    </w:rPr>
  </w:style>
  <w:style w:type="character" w:customStyle="1" w:styleId="ListParagraphChar">
    <w:name w:val="List Paragraph Char"/>
    <w:link w:val="Akapitzlist1"/>
    <w:locked/>
    <w:rsid w:val="000A4E3D"/>
    <w:rPr>
      <w:rFonts w:ascii="Calibri" w:eastAsia="Times New Roman" w:hAnsi="Calibri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wiat.bedz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4183287-82D6-4BB5-BD2E-D58FF984E5B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pwojcikiewicz</dc:creator>
  <cp:lastModifiedBy>pwojcikiewicz</cp:lastModifiedBy>
  <cp:revision>4</cp:revision>
  <cp:lastPrinted>2021-05-12T10:06:00Z</cp:lastPrinted>
  <dcterms:created xsi:type="dcterms:W3CDTF">2021-05-12T09:44:00Z</dcterms:created>
  <dcterms:modified xsi:type="dcterms:W3CDTF">2021-05-13T07:54:00Z</dcterms:modified>
</cp:coreProperties>
</file>