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577E5" w14:textId="77777777" w:rsidR="00447879" w:rsidRPr="003A6B37" w:rsidRDefault="00447879" w:rsidP="00550778">
      <w:pPr>
        <w:pStyle w:val="Styl"/>
        <w:jc w:val="both"/>
        <w:rPr>
          <w:rFonts w:asciiTheme="minorHAnsi" w:hAnsiTheme="minorHAnsi" w:cstheme="minorHAnsi"/>
          <w:w w:val="80"/>
          <w:sz w:val="16"/>
          <w:szCs w:val="16"/>
        </w:rPr>
      </w:pPr>
    </w:p>
    <w:p w14:paraId="6A15400A" w14:textId="07EA092B" w:rsidR="006A1EB6" w:rsidRPr="001D18AB" w:rsidRDefault="004A7FDD" w:rsidP="004A7FDD">
      <w:pPr>
        <w:pStyle w:val="Styl"/>
        <w:tabs>
          <w:tab w:val="center" w:pos="4703"/>
          <w:tab w:val="left" w:pos="8504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ab/>
      </w:r>
      <w:r w:rsidR="00F9480C">
        <w:rPr>
          <w:rFonts w:asciiTheme="minorHAnsi" w:hAnsiTheme="minorHAnsi" w:cstheme="minorHAnsi"/>
          <w:b/>
          <w:sz w:val="32"/>
          <w:szCs w:val="32"/>
        </w:rPr>
        <w:t>ISTOTNE POSTANOWIENIA UMOWY</w:t>
      </w:r>
      <w:r>
        <w:rPr>
          <w:rFonts w:asciiTheme="minorHAnsi" w:hAnsiTheme="minorHAnsi" w:cstheme="minorHAnsi"/>
          <w:b/>
          <w:sz w:val="32"/>
          <w:szCs w:val="32"/>
        </w:rPr>
        <w:tab/>
      </w:r>
      <w:bookmarkStart w:id="0" w:name="_GoBack"/>
      <w:bookmarkEnd w:id="0"/>
    </w:p>
    <w:p w14:paraId="4C46B425" w14:textId="77777777" w:rsidR="006A1EB6" w:rsidRDefault="006A1EB6" w:rsidP="00550778">
      <w:pPr>
        <w:pStyle w:val="Styl"/>
        <w:jc w:val="both"/>
        <w:rPr>
          <w:rFonts w:ascii="Calibri" w:cs="Calibri"/>
          <w:sz w:val="22"/>
          <w:szCs w:val="22"/>
        </w:rPr>
      </w:pPr>
    </w:p>
    <w:p w14:paraId="4F79DA97" w14:textId="77777777" w:rsidR="006A1EB6" w:rsidRDefault="006A1EB6" w:rsidP="00550778">
      <w:pPr>
        <w:pStyle w:val="Styl"/>
        <w:jc w:val="both"/>
        <w:rPr>
          <w:rFonts w:ascii="Calibri" w:cs="Calibri"/>
          <w:sz w:val="22"/>
          <w:szCs w:val="22"/>
        </w:rPr>
      </w:pPr>
    </w:p>
    <w:p w14:paraId="10C3A2F5" w14:textId="77777777" w:rsidR="006A1EB6" w:rsidRDefault="006A1EB6" w:rsidP="00550778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Zawarta w</w:t>
      </w:r>
      <w:r w:rsidRPr="005E2CC6">
        <w:rPr>
          <w:rFonts w:ascii="Calibri" w:cs="Calibri"/>
          <w:sz w:val="22"/>
          <w:szCs w:val="22"/>
        </w:rPr>
        <w:t xml:space="preserve"> dniu </w:t>
      </w:r>
      <w:r w:rsidR="00BD376F">
        <w:rPr>
          <w:rFonts w:ascii="Calibri" w:cs="Calibri"/>
          <w:sz w:val="22"/>
          <w:szCs w:val="22"/>
        </w:rPr>
        <w:t>………………………………</w:t>
      </w:r>
      <w:r>
        <w:rPr>
          <w:rFonts w:ascii="Calibri" w:cs="Calibri"/>
          <w:sz w:val="22"/>
          <w:szCs w:val="22"/>
        </w:rPr>
        <w:t xml:space="preserve"> w Będzinie</w:t>
      </w:r>
      <w:r w:rsidRPr="005E2CC6">
        <w:rPr>
          <w:rFonts w:ascii="Calibri" w:cs="Calibri"/>
          <w:sz w:val="22"/>
          <w:szCs w:val="22"/>
        </w:rPr>
        <w:t xml:space="preserve"> pomiędzy Powiatem Będzińskim u</w:t>
      </w:r>
      <w:r>
        <w:rPr>
          <w:rFonts w:ascii="Calibri" w:cs="Calibri"/>
          <w:sz w:val="22"/>
          <w:szCs w:val="22"/>
        </w:rPr>
        <w:t>l.</w:t>
      </w:r>
      <w:r w:rsidRPr="005E2CC6">
        <w:rPr>
          <w:rFonts w:ascii="Calibri" w:cs="Calibri"/>
          <w:sz w:val="22"/>
          <w:szCs w:val="22"/>
        </w:rPr>
        <w:t xml:space="preserve"> Jana </w:t>
      </w:r>
      <w:proofErr w:type="spellStart"/>
      <w:r w:rsidRPr="005E2CC6">
        <w:rPr>
          <w:rFonts w:ascii="Calibri" w:cs="Calibri"/>
          <w:sz w:val="22"/>
          <w:szCs w:val="22"/>
        </w:rPr>
        <w:t>Sączewskiego</w:t>
      </w:r>
      <w:proofErr w:type="spellEnd"/>
      <w:r w:rsidRPr="005E2CC6">
        <w:rPr>
          <w:rFonts w:ascii="Calibri" w:cs="Calibri"/>
          <w:sz w:val="22"/>
          <w:szCs w:val="22"/>
        </w:rPr>
        <w:t xml:space="preserve"> 6</w:t>
      </w:r>
      <w:r>
        <w:rPr>
          <w:rFonts w:ascii="Calibri" w:cs="Calibri"/>
          <w:sz w:val="22"/>
          <w:szCs w:val="22"/>
        </w:rPr>
        <w:t>,                      42-500 </w:t>
      </w:r>
      <w:r w:rsidRPr="005E2CC6">
        <w:rPr>
          <w:rFonts w:ascii="Calibri" w:cs="Calibri"/>
          <w:sz w:val="22"/>
          <w:szCs w:val="22"/>
        </w:rPr>
        <w:t xml:space="preserve">Będzin </w:t>
      </w:r>
      <w:r>
        <w:rPr>
          <w:rFonts w:ascii="Calibri" w:cs="Calibri"/>
          <w:sz w:val="22"/>
          <w:szCs w:val="22"/>
        </w:rPr>
        <w:t xml:space="preserve">NIP 6252431062 </w:t>
      </w:r>
    </w:p>
    <w:p w14:paraId="3C4F4B26" w14:textId="77777777" w:rsidR="006A1EB6" w:rsidRPr="005E2CC6" w:rsidRDefault="006A1EB6" w:rsidP="00550778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Odbiorca: </w:t>
      </w:r>
      <w:r w:rsidRPr="009365D4">
        <w:rPr>
          <w:rFonts w:ascii="Calibri" w:cs="Calibri"/>
          <w:b/>
          <w:sz w:val="22"/>
          <w:szCs w:val="22"/>
        </w:rPr>
        <w:t xml:space="preserve">Centrum Kształcenia Zawodowego i Ustawicznego ul. 11 Listopada 3, 42-500 Będzin reprezentowanym przez Małgorzatę Dembińską – Dyrektora. </w:t>
      </w:r>
    </w:p>
    <w:p w14:paraId="4902C8D8" w14:textId="77777777" w:rsidR="006A1EB6" w:rsidRPr="005E2CC6" w:rsidRDefault="006A1EB6" w:rsidP="00550778">
      <w:pPr>
        <w:pStyle w:val="Styl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 xml:space="preserve">zwanym w treści </w:t>
      </w:r>
      <w:r w:rsidRPr="00A93934">
        <w:rPr>
          <w:rFonts w:ascii="Calibri" w:cs="Calibri"/>
          <w:b/>
          <w:sz w:val="22"/>
          <w:szCs w:val="22"/>
        </w:rPr>
        <w:t>,,Zamawiającym</w:t>
      </w:r>
      <w:r>
        <w:rPr>
          <w:rFonts w:ascii="Calibri" w:cs="Calibri"/>
          <w:b/>
          <w:sz w:val="22"/>
          <w:szCs w:val="22"/>
        </w:rPr>
        <w:t>”</w:t>
      </w:r>
    </w:p>
    <w:p w14:paraId="0ADFF0B8" w14:textId="77777777" w:rsidR="006A1EB6" w:rsidRDefault="006A1EB6" w:rsidP="00550778">
      <w:pPr>
        <w:pStyle w:val="Styl"/>
        <w:ind w:firstLineChars="150" w:firstLine="330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a </w:t>
      </w:r>
    </w:p>
    <w:p w14:paraId="4C228C0C" w14:textId="77777777" w:rsidR="006A1EB6" w:rsidRPr="005E2CC6" w:rsidRDefault="00432AE3" w:rsidP="00550778">
      <w:pPr>
        <w:pStyle w:val="Styl"/>
        <w:contextualSpacing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b/>
        </w:rPr>
        <w:t>………………………………………………………………………………………..</w:t>
      </w:r>
      <w:r w:rsidR="006A1EB6">
        <w:rPr>
          <w:rFonts w:ascii="Calibri" w:cs="Calibri"/>
          <w:b/>
        </w:rPr>
        <w:t xml:space="preserve"> </w:t>
      </w:r>
      <w:r w:rsidR="006A1EB6" w:rsidRPr="005E2CC6">
        <w:rPr>
          <w:rFonts w:ascii="Calibri" w:cs="Calibri"/>
          <w:sz w:val="22"/>
          <w:szCs w:val="22"/>
        </w:rPr>
        <w:t>z siedzibą w</w:t>
      </w:r>
      <w:r w:rsidR="006A1EB6">
        <w:rPr>
          <w:rFonts w:ascii="Calibri" w:cs="Calibri"/>
          <w:b/>
        </w:rPr>
        <w:t xml:space="preserve"> </w:t>
      </w:r>
      <w:r>
        <w:rPr>
          <w:rFonts w:ascii="Calibri" w:cs="Calibri"/>
          <w:b/>
        </w:rPr>
        <w:t xml:space="preserve">……………………………………. ………………………………………………………………………………… </w:t>
      </w:r>
      <w:r w:rsidR="006A1EB6" w:rsidRPr="003034E1">
        <w:rPr>
          <w:rFonts w:ascii="Calibri" w:cs="Calibri"/>
          <w:b/>
          <w:sz w:val="22"/>
          <w:szCs w:val="22"/>
        </w:rPr>
        <w:t xml:space="preserve">REGON: </w:t>
      </w:r>
      <w:r>
        <w:rPr>
          <w:rFonts w:ascii="Calibri" w:cs="Calibri"/>
          <w:b/>
          <w:sz w:val="22"/>
          <w:szCs w:val="22"/>
        </w:rPr>
        <w:t>………………………</w:t>
      </w:r>
      <w:r w:rsidR="006A1EB6">
        <w:rPr>
          <w:rFonts w:ascii="Calibri" w:cs="Calibri"/>
          <w:b/>
          <w:sz w:val="22"/>
          <w:szCs w:val="22"/>
        </w:rPr>
        <w:t xml:space="preserve"> </w:t>
      </w:r>
      <w:r w:rsidR="006A1EB6" w:rsidRPr="003034E1">
        <w:rPr>
          <w:rFonts w:ascii="Calibri" w:cs="Calibri"/>
          <w:b/>
          <w:sz w:val="22"/>
          <w:szCs w:val="22"/>
        </w:rPr>
        <w:t xml:space="preserve">NIP </w:t>
      </w:r>
      <w:r>
        <w:rPr>
          <w:rFonts w:ascii="Calibri" w:cs="Calibri"/>
          <w:b/>
          <w:sz w:val="22"/>
          <w:szCs w:val="22"/>
        </w:rPr>
        <w:t>…………..…………</w:t>
      </w:r>
      <w:r w:rsidR="006A1EB6" w:rsidRPr="005E2CC6">
        <w:rPr>
          <w:rFonts w:ascii="Calibri" w:cs="Calibri"/>
          <w:sz w:val="22"/>
          <w:szCs w:val="22"/>
        </w:rPr>
        <w:t xml:space="preserve"> </w:t>
      </w:r>
      <w:r w:rsidR="006A1EB6" w:rsidRPr="00744E49">
        <w:rPr>
          <w:rFonts w:ascii="Calibri" w:cs="Calibri"/>
          <w:b/>
          <w:sz w:val="22"/>
          <w:szCs w:val="22"/>
        </w:rPr>
        <w:t xml:space="preserve">reprezentowanym przez </w:t>
      </w:r>
      <w:r>
        <w:rPr>
          <w:rFonts w:ascii="Calibri" w:cs="Calibri"/>
          <w:b/>
          <w:sz w:val="22"/>
          <w:szCs w:val="22"/>
        </w:rPr>
        <w:t>……………………………………………………………</w:t>
      </w:r>
    </w:p>
    <w:p w14:paraId="646393F4" w14:textId="77777777" w:rsidR="006A1EB6" w:rsidRPr="005E2CC6" w:rsidRDefault="006A1EB6" w:rsidP="00550778">
      <w:pPr>
        <w:pStyle w:val="Styl"/>
        <w:spacing w:beforeLines="50" w:before="120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zwaną w treści umowy </w:t>
      </w:r>
      <w:r w:rsidRPr="00A93934">
        <w:rPr>
          <w:rFonts w:ascii="Calibri" w:cs="Calibri"/>
          <w:b/>
          <w:sz w:val="22"/>
          <w:szCs w:val="22"/>
        </w:rPr>
        <w:t>„Wykonawcą”</w:t>
      </w:r>
      <w:r w:rsidRPr="005E2CC6">
        <w:rPr>
          <w:rFonts w:ascii="Calibri" w:cs="Calibri"/>
          <w:sz w:val="22"/>
          <w:szCs w:val="22"/>
        </w:rPr>
        <w:t xml:space="preserve"> </w:t>
      </w:r>
    </w:p>
    <w:p w14:paraId="5B2FF18C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59527601" w14:textId="77777777" w:rsidR="00447879" w:rsidRPr="00550778" w:rsidRDefault="00447879" w:rsidP="00550778">
      <w:pPr>
        <w:pStyle w:val="Styl"/>
        <w:ind w:firstLineChars="150" w:firstLine="361"/>
        <w:jc w:val="center"/>
        <w:rPr>
          <w:rFonts w:asciiTheme="minorHAnsi" w:hAnsiTheme="minorHAnsi" w:cstheme="minorHAnsi"/>
          <w:b/>
        </w:rPr>
      </w:pPr>
      <w:r w:rsidRPr="00550778">
        <w:rPr>
          <w:rFonts w:asciiTheme="minorHAnsi" w:hAnsiTheme="minorHAnsi" w:cstheme="minorHAnsi"/>
          <w:b/>
        </w:rPr>
        <w:t>PRZEDMIOT UMOWY</w:t>
      </w:r>
    </w:p>
    <w:p w14:paraId="4B85DEA7" w14:textId="77777777" w:rsidR="00550778" w:rsidRPr="00550778" w:rsidRDefault="00550778" w:rsidP="00550778">
      <w:pPr>
        <w:pStyle w:val="Styl"/>
        <w:ind w:firstLineChars="150" w:firstLine="361"/>
        <w:jc w:val="center"/>
        <w:rPr>
          <w:rFonts w:asciiTheme="minorHAnsi" w:hAnsiTheme="minorHAnsi" w:cstheme="minorHAnsi"/>
          <w:b/>
        </w:rPr>
      </w:pPr>
      <w:r w:rsidRPr="00550778">
        <w:rPr>
          <w:rFonts w:asciiTheme="minorHAnsi" w:hAnsiTheme="minorHAnsi" w:cstheme="minorHAnsi"/>
          <w:b/>
        </w:rPr>
        <w:t>§ 1</w:t>
      </w:r>
    </w:p>
    <w:p w14:paraId="69BB81C9" w14:textId="66D04DDE" w:rsidR="00447879" w:rsidRDefault="00447879" w:rsidP="007B0547">
      <w:pPr>
        <w:pStyle w:val="Styl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1EB6">
        <w:rPr>
          <w:rFonts w:asciiTheme="minorHAnsi" w:hAnsiTheme="minorHAnsi" w:cstheme="minorHAnsi"/>
          <w:sz w:val="22"/>
          <w:szCs w:val="22"/>
        </w:rPr>
        <w:t xml:space="preserve">Przedmiotem umowy jest usługa </w:t>
      </w:r>
      <w:r w:rsidR="00432AE3">
        <w:rPr>
          <w:rFonts w:asciiTheme="minorHAnsi" w:hAnsiTheme="minorHAnsi" w:cstheme="minorHAnsi"/>
          <w:sz w:val="22"/>
          <w:szCs w:val="22"/>
        </w:rPr>
        <w:t xml:space="preserve">polegająca </w:t>
      </w:r>
      <w:r w:rsidRPr="006A1EB6">
        <w:rPr>
          <w:rFonts w:asciiTheme="minorHAnsi" w:hAnsiTheme="minorHAnsi" w:cstheme="minorHAnsi"/>
          <w:sz w:val="22"/>
          <w:szCs w:val="22"/>
        </w:rPr>
        <w:t xml:space="preserve">na przeprowadzeniu kursu </w:t>
      </w:r>
      <w:proofErr w:type="spellStart"/>
      <w:r w:rsidR="00550778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="00550778">
        <w:rPr>
          <w:rFonts w:asciiTheme="minorHAnsi" w:hAnsiTheme="minorHAnsi" w:cstheme="minorHAnsi"/>
          <w:sz w:val="22"/>
          <w:szCs w:val="22"/>
        </w:rPr>
        <w:t>……………</w:t>
      </w:r>
      <w:r w:rsidR="007B0547">
        <w:rPr>
          <w:rFonts w:asciiTheme="minorHAnsi" w:hAnsiTheme="minorHAnsi" w:cstheme="minorHAnsi"/>
          <w:sz w:val="22"/>
          <w:szCs w:val="22"/>
        </w:rPr>
        <w:t>………</w:t>
      </w:r>
      <w:r w:rsidR="00550778">
        <w:rPr>
          <w:rFonts w:asciiTheme="minorHAnsi" w:hAnsiTheme="minorHAnsi" w:cstheme="minorHAnsi"/>
          <w:sz w:val="22"/>
          <w:szCs w:val="22"/>
        </w:rPr>
        <w:t xml:space="preserve">…………………... </w:t>
      </w:r>
    </w:p>
    <w:p w14:paraId="596EE30B" w14:textId="46858790" w:rsidR="00550778" w:rsidRDefault="00550778" w:rsidP="007B0547">
      <w:pPr>
        <w:pStyle w:val="Styl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B0547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>…….</w:t>
      </w:r>
    </w:p>
    <w:p w14:paraId="0E0913D6" w14:textId="54E6C80C" w:rsidR="00447879" w:rsidRPr="006A1EB6" w:rsidRDefault="00860851" w:rsidP="007B0547">
      <w:pPr>
        <w:pStyle w:val="Styl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dla …………… osób </w:t>
      </w:r>
      <w:r w:rsidR="00447879" w:rsidRPr="006A1EB6">
        <w:rPr>
          <w:rFonts w:asciiTheme="minorHAnsi" w:hAnsiTheme="minorHAnsi" w:cstheme="minorHAnsi"/>
          <w:sz w:val="22"/>
          <w:szCs w:val="22"/>
        </w:rPr>
        <w:t xml:space="preserve">uczestniczących w projekcie: ,,Zagłębiowskie kroki ku przyszłości </w:t>
      </w:r>
      <w:r w:rsidR="00550778">
        <w:rPr>
          <w:rFonts w:asciiTheme="minorHAnsi" w:hAnsiTheme="minorHAnsi" w:cstheme="minorHAnsi"/>
          <w:sz w:val="22"/>
          <w:szCs w:val="22"/>
        </w:rPr>
        <w:t xml:space="preserve">III </w:t>
      </w:r>
      <w:r w:rsidR="00447879" w:rsidRPr="006A1EB6">
        <w:rPr>
          <w:rFonts w:asciiTheme="minorHAnsi" w:hAnsiTheme="minorHAnsi" w:cstheme="minorHAnsi"/>
          <w:sz w:val="22"/>
          <w:szCs w:val="22"/>
        </w:rPr>
        <w:t xml:space="preserve">etap </w:t>
      </w:r>
      <w:r w:rsidR="00550778">
        <w:rPr>
          <w:rFonts w:asciiTheme="minorHAnsi" w:hAnsiTheme="minorHAnsi" w:cstheme="minorHAnsi"/>
          <w:sz w:val="22"/>
          <w:szCs w:val="22"/>
        </w:rPr>
        <w:t>–</w:t>
      </w:r>
      <w:r w:rsidR="00447879" w:rsidRPr="006A1EB6">
        <w:rPr>
          <w:rFonts w:asciiTheme="minorHAnsi" w:hAnsiTheme="minorHAnsi" w:cstheme="minorHAnsi"/>
          <w:sz w:val="22"/>
          <w:szCs w:val="22"/>
        </w:rPr>
        <w:t xml:space="preserve"> </w:t>
      </w:r>
      <w:r w:rsidR="00550778">
        <w:rPr>
          <w:rFonts w:asciiTheme="minorHAnsi" w:hAnsiTheme="minorHAnsi" w:cstheme="minorHAnsi"/>
          <w:sz w:val="22"/>
          <w:szCs w:val="22"/>
        </w:rPr>
        <w:t xml:space="preserve">wsparcie dla </w:t>
      </w:r>
      <w:proofErr w:type="spellStart"/>
      <w:r w:rsidR="00550778">
        <w:rPr>
          <w:rFonts w:asciiTheme="minorHAnsi" w:hAnsiTheme="minorHAnsi" w:cstheme="minorHAnsi"/>
          <w:sz w:val="22"/>
          <w:szCs w:val="22"/>
        </w:rPr>
        <w:t>CKZiU</w:t>
      </w:r>
      <w:proofErr w:type="spellEnd"/>
      <w:r w:rsidR="00550778">
        <w:rPr>
          <w:rFonts w:asciiTheme="minorHAnsi" w:hAnsiTheme="minorHAnsi" w:cstheme="minorHAnsi"/>
          <w:sz w:val="22"/>
          <w:szCs w:val="22"/>
        </w:rPr>
        <w:t xml:space="preserve"> w Będzinie </w:t>
      </w:r>
      <w:r w:rsidR="00447879" w:rsidRPr="006A1EB6">
        <w:rPr>
          <w:rFonts w:asciiTheme="minorHAnsi" w:hAnsiTheme="minorHAnsi" w:cstheme="minorHAnsi"/>
          <w:sz w:val="22"/>
          <w:szCs w:val="22"/>
        </w:rPr>
        <w:t>na zasadach określonych w niniejszej umowie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7879" w:rsidRPr="006A1E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4AAF5E" w14:textId="349566A0" w:rsidR="00550778" w:rsidRPr="00860851" w:rsidRDefault="00447879" w:rsidP="007B0547">
      <w:pPr>
        <w:pStyle w:val="Styl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0778">
        <w:rPr>
          <w:rFonts w:asciiTheme="minorHAnsi" w:hAnsiTheme="minorHAnsi" w:cstheme="minorHAnsi"/>
          <w:sz w:val="22"/>
          <w:szCs w:val="22"/>
        </w:rPr>
        <w:t>Szczegółowe wymagania dotyczące sposobu realizacji przedmiotu umowy zostały zawarte w</w:t>
      </w:r>
      <w:r w:rsidR="00860851">
        <w:rPr>
          <w:rFonts w:asciiTheme="minorHAnsi" w:hAnsiTheme="minorHAnsi" w:cstheme="minorHAnsi"/>
          <w:sz w:val="22"/>
          <w:szCs w:val="22"/>
        </w:rPr>
        <w:t xml:space="preserve"> pkt IV</w:t>
      </w:r>
      <w:r w:rsidR="00860851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860851" w:rsidRPr="0086085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860851">
        <w:rPr>
          <w:rFonts w:asciiTheme="minorHAnsi" w:hAnsiTheme="minorHAnsi" w:cstheme="minorHAnsi"/>
          <w:color w:val="000000" w:themeColor="text1"/>
          <w:sz w:val="22"/>
          <w:szCs w:val="22"/>
        </w:rPr>
        <w:t>WZ - opis przedmiotu zamówienia</w:t>
      </w:r>
      <w:r w:rsidR="0086085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608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5366C96" w14:textId="04DFA4B1" w:rsidR="00447879" w:rsidRPr="00550778" w:rsidRDefault="00447879" w:rsidP="007B0547">
      <w:pPr>
        <w:pStyle w:val="Styl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0778">
        <w:rPr>
          <w:rFonts w:asciiTheme="minorHAnsi" w:hAnsiTheme="minorHAnsi" w:cstheme="minorHAnsi"/>
          <w:sz w:val="22"/>
          <w:szCs w:val="22"/>
        </w:rPr>
        <w:t xml:space="preserve">Przedmiot umowy wskazany w ust. </w:t>
      </w:r>
      <w:r w:rsidR="00860851">
        <w:rPr>
          <w:rFonts w:asciiTheme="minorHAnsi" w:hAnsiTheme="minorHAnsi" w:cstheme="minorHAnsi"/>
          <w:sz w:val="22"/>
          <w:szCs w:val="22"/>
        </w:rPr>
        <w:t>1</w:t>
      </w:r>
      <w:r w:rsidRPr="00550778">
        <w:rPr>
          <w:rFonts w:asciiTheme="minorHAnsi" w:hAnsiTheme="minorHAnsi" w:cstheme="minorHAnsi"/>
          <w:sz w:val="22"/>
          <w:szCs w:val="22"/>
        </w:rPr>
        <w:t xml:space="preserve"> realizowany </w:t>
      </w:r>
      <w:r w:rsidR="00550778" w:rsidRPr="00550778">
        <w:rPr>
          <w:rFonts w:asciiTheme="minorHAnsi" w:hAnsiTheme="minorHAnsi" w:cstheme="minorHAnsi"/>
          <w:sz w:val="22"/>
          <w:szCs w:val="22"/>
        </w:rPr>
        <w:t xml:space="preserve">jest z </w:t>
      </w:r>
      <w:r w:rsidR="00550778" w:rsidRPr="00550778">
        <w:rPr>
          <w:rFonts w:ascii="Calibri" w:cs="Calibri"/>
          <w:sz w:val="22"/>
          <w:szCs w:val="22"/>
        </w:rPr>
        <w:t>Europ</w:t>
      </w:r>
      <w:r w:rsidR="00860851">
        <w:rPr>
          <w:rFonts w:ascii="Calibri" w:cs="Calibri"/>
          <w:sz w:val="22"/>
          <w:szCs w:val="22"/>
        </w:rPr>
        <w:t>ejskiego Funduszu Społecznego w </w:t>
      </w:r>
      <w:r w:rsidR="00550778" w:rsidRPr="00550778">
        <w:rPr>
          <w:rFonts w:ascii="Calibri" w:cs="Calibri"/>
          <w:sz w:val="22"/>
          <w:szCs w:val="22"/>
        </w:rPr>
        <w:t xml:space="preserve">ramach Regionalnego Programu Operacyjnego Województwa </w:t>
      </w:r>
      <w:r w:rsidR="00550778">
        <w:rPr>
          <w:rFonts w:ascii="Calibri" w:cs="Calibri"/>
          <w:sz w:val="22"/>
          <w:szCs w:val="22"/>
        </w:rPr>
        <w:t>Śląskiego na lata 2014-2020; Oś </w:t>
      </w:r>
      <w:r w:rsidR="00550778" w:rsidRPr="00550778">
        <w:rPr>
          <w:rFonts w:ascii="Calibri" w:cs="Calibri"/>
          <w:sz w:val="22"/>
          <w:szCs w:val="22"/>
        </w:rPr>
        <w:t>priorytetowa XI. Wzmocnienie potencjału edukacyjnego dla działania: 11.2 Dostosowanie oferty kształcenia zawodowego do potrzeb lokalnego rynku pracy – kształcenie zawodowe uczniów dla poddziałania: 11.2.3 wsparcie szkolnictwa zawodowego.</w:t>
      </w:r>
    </w:p>
    <w:p w14:paraId="13F07C41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0BDB8137" w14:textId="77777777" w:rsidR="00447879" w:rsidRPr="00086BE6" w:rsidRDefault="00447879" w:rsidP="00550778">
      <w:pPr>
        <w:pStyle w:val="Styl"/>
        <w:ind w:firstLineChars="150" w:firstLine="361"/>
        <w:jc w:val="center"/>
        <w:rPr>
          <w:rFonts w:asciiTheme="minorHAnsi" w:hAnsiTheme="minorHAnsi" w:cstheme="minorHAnsi"/>
          <w:b/>
        </w:rPr>
      </w:pPr>
      <w:r w:rsidRPr="00086BE6">
        <w:rPr>
          <w:rFonts w:asciiTheme="minorHAnsi" w:hAnsiTheme="minorHAnsi" w:cstheme="minorHAnsi"/>
          <w:b/>
        </w:rPr>
        <w:t>TERMIN REAL</w:t>
      </w:r>
      <w:r w:rsidR="00550778" w:rsidRPr="00086BE6">
        <w:rPr>
          <w:rFonts w:asciiTheme="minorHAnsi" w:hAnsiTheme="minorHAnsi" w:cstheme="minorHAnsi"/>
          <w:b/>
        </w:rPr>
        <w:t>IZACJI I ZOBOWIAZANIA</w:t>
      </w:r>
      <w:r w:rsidRPr="00086BE6">
        <w:rPr>
          <w:rFonts w:asciiTheme="minorHAnsi" w:hAnsiTheme="minorHAnsi" w:cstheme="minorHAnsi"/>
          <w:b/>
        </w:rPr>
        <w:t xml:space="preserve"> WYKONAWCY</w:t>
      </w:r>
    </w:p>
    <w:p w14:paraId="7EF8C5E9" w14:textId="77777777" w:rsidR="00550778" w:rsidRPr="00550778" w:rsidRDefault="00550778" w:rsidP="007D3421">
      <w:pPr>
        <w:pStyle w:val="Styl"/>
        <w:jc w:val="center"/>
        <w:rPr>
          <w:rFonts w:ascii="Calibri" w:cs="Calibri"/>
          <w:b/>
        </w:rPr>
      </w:pPr>
      <w:r w:rsidRPr="00550778">
        <w:rPr>
          <w:rFonts w:ascii="Calibri" w:cs="Calibri"/>
          <w:b/>
        </w:rPr>
        <w:t>§</w:t>
      </w:r>
      <w:r>
        <w:rPr>
          <w:rFonts w:ascii="Calibri" w:cs="Calibri"/>
          <w:b/>
        </w:rPr>
        <w:t xml:space="preserve"> 2</w:t>
      </w:r>
    </w:p>
    <w:p w14:paraId="6E8AE033" w14:textId="4C0E1FCD" w:rsidR="00550778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0778">
        <w:rPr>
          <w:rFonts w:asciiTheme="minorHAnsi" w:hAnsiTheme="minorHAnsi" w:cstheme="minorHAnsi"/>
          <w:sz w:val="22"/>
          <w:szCs w:val="22"/>
        </w:rPr>
        <w:t xml:space="preserve">Niniejsza umowa jest realizowana począwszy od daty jej podpisania aż do daty zakończenia kursu wskazanego w </w:t>
      </w:r>
      <w:r w:rsidR="00550778" w:rsidRPr="00550778">
        <w:rPr>
          <w:rFonts w:asciiTheme="minorHAnsi" w:hAnsiTheme="minorHAnsi" w:cstheme="minorHAnsi"/>
          <w:sz w:val="22"/>
          <w:szCs w:val="22"/>
        </w:rPr>
        <w:t>§</w:t>
      </w:r>
      <w:r w:rsidRPr="00550778">
        <w:rPr>
          <w:rFonts w:asciiTheme="minorHAnsi" w:hAnsiTheme="minorHAnsi" w:cstheme="minorHAnsi"/>
          <w:sz w:val="22"/>
          <w:szCs w:val="22"/>
        </w:rPr>
        <w:t>1 ust.</w:t>
      </w:r>
      <w:r w:rsidR="00550778" w:rsidRPr="00550778">
        <w:rPr>
          <w:rFonts w:asciiTheme="minorHAnsi" w:hAnsiTheme="minorHAnsi" w:cstheme="minorHAnsi"/>
          <w:sz w:val="22"/>
          <w:szCs w:val="22"/>
        </w:rPr>
        <w:t xml:space="preserve"> 1</w:t>
      </w:r>
      <w:r w:rsidRPr="00550778">
        <w:rPr>
          <w:rFonts w:asciiTheme="minorHAnsi" w:hAnsiTheme="minorHAnsi" w:cstheme="minorHAnsi"/>
          <w:sz w:val="22"/>
          <w:szCs w:val="22"/>
        </w:rPr>
        <w:t xml:space="preserve"> dla ostatniej z przewidzianych grup uczestników</w:t>
      </w:r>
      <w:r w:rsidR="00550778" w:rsidRPr="00550778">
        <w:rPr>
          <w:rFonts w:asciiTheme="minorHAnsi" w:hAnsiTheme="minorHAnsi" w:cstheme="minorHAnsi"/>
          <w:sz w:val="22"/>
          <w:szCs w:val="22"/>
        </w:rPr>
        <w:t xml:space="preserve"> projekt</w:t>
      </w:r>
      <w:r w:rsidR="00860851">
        <w:rPr>
          <w:rFonts w:asciiTheme="minorHAnsi" w:hAnsiTheme="minorHAnsi" w:cstheme="minorHAnsi"/>
          <w:sz w:val="22"/>
          <w:szCs w:val="22"/>
        </w:rPr>
        <w:t xml:space="preserve">u -- nie później jednak niż do </w:t>
      </w:r>
      <w:r w:rsidR="00550778" w:rsidRPr="00550778">
        <w:rPr>
          <w:rFonts w:asciiTheme="minorHAnsi" w:hAnsiTheme="minorHAnsi" w:cstheme="minorHAnsi"/>
          <w:sz w:val="22"/>
          <w:szCs w:val="22"/>
        </w:rPr>
        <w:t>1</w:t>
      </w:r>
      <w:r w:rsidR="00860851">
        <w:rPr>
          <w:rFonts w:asciiTheme="minorHAnsi" w:hAnsiTheme="minorHAnsi" w:cstheme="minorHAnsi"/>
          <w:sz w:val="22"/>
          <w:szCs w:val="22"/>
        </w:rPr>
        <w:t>5</w:t>
      </w:r>
      <w:r w:rsidR="00550778" w:rsidRPr="00550778">
        <w:rPr>
          <w:rFonts w:asciiTheme="minorHAnsi" w:hAnsiTheme="minorHAnsi" w:cstheme="minorHAnsi"/>
          <w:sz w:val="22"/>
          <w:szCs w:val="22"/>
        </w:rPr>
        <w:t>.0</w:t>
      </w:r>
      <w:r w:rsidR="00860851">
        <w:rPr>
          <w:rFonts w:asciiTheme="minorHAnsi" w:hAnsiTheme="minorHAnsi" w:cstheme="minorHAnsi"/>
          <w:sz w:val="22"/>
          <w:szCs w:val="22"/>
        </w:rPr>
        <w:t>4</w:t>
      </w:r>
      <w:r w:rsidRPr="00550778">
        <w:rPr>
          <w:rFonts w:asciiTheme="minorHAnsi" w:hAnsiTheme="minorHAnsi" w:cstheme="minorHAnsi"/>
          <w:sz w:val="22"/>
          <w:szCs w:val="22"/>
        </w:rPr>
        <w:t>.20</w:t>
      </w:r>
      <w:r w:rsidR="00550778" w:rsidRPr="00550778">
        <w:rPr>
          <w:rFonts w:asciiTheme="minorHAnsi" w:hAnsiTheme="minorHAnsi" w:cstheme="minorHAnsi"/>
          <w:sz w:val="22"/>
          <w:szCs w:val="22"/>
        </w:rPr>
        <w:t>22</w:t>
      </w:r>
      <w:r w:rsidRPr="00550778">
        <w:rPr>
          <w:rFonts w:asciiTheme="minorHAnsi" w:hAnsiTheme="minorHAnsi" w:cstheme="minorHAnsi"/>
          <w:sz w:val="22"/>
          <w:szCs w:val="22"/>
        </w:rPr>
        <w:t xml:space="preserve"> r</w:t>
      </w:r>
      <w:r w:rsidR="00860851">
        <w:rPr>
          <w:rFonts w:asciiTheme="minorHAnsi" w:hAnsiTheme="minorHAnsi" w:cstheme="minorHAnsi"/>
          <w:sz w:val="22"/>
          <w:szCs w:val="22"/>
        </w:rPr>
        <w:t>.</w:t>
      </w:r>
      <w:r w:rsidRPr="005507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7F4C5" w14:textId="628EE20A" w:rsidR="007D3421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0778">
        <w:rPr>
          <w:rFonts w:asciiTheme="minorHAnsi" w:hAnsiTheme="minorHAnsi" w:cstheme="minorHAnsi"/>
          <w:sz w:val="22"/>
          <w:szCs w:val="22"/>
        </w:rPr>
        <w:t>Wykonawca oświadcza, że posiada uprawnienia, odpowiednie kwalifikacje i warunki do należytego wykonania umowy</w:t>
      </w:r>
      <w:r w:rsidR="00860851">
        <w:rPr>
          <w:rFonts w:asciiTheme="minorHAnsi" w:hAnsiTheme="minorHAnsi" w:cstheme="minorHAnsi"/>
          <w:sz w:val="22"/>
          <w:szCs w:val="22"/>
        </w:rPr>
        <w:t>.</w:t>
      </w:r>
      <w:r w:rsidRPr="005507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06074D" w14:textId="77777777" w:rsidR="007D3421" w:rsidRPr="00086BE6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421">
        <w:rPr>
          <w:rFonts w:asciiTheme="minorHAnsi" w:hAnsiTheme="minorHAnsi" w:cstheme="minorHAnsi"/>
          <w:sz w:val="22"/>
          <w:szCs w:val="22"/>
        </w:rPr>
        <w:t>Wykonawca zobowiązuje się do wykonywania czynności będących przedmiote</w:t>
      </w:r>
      <w:r w:rsidR="007D3421" w:rsidRPr="007D3421">
        <w:rPr>
          <w:rFonts w:asciiTheme="minorHAnsi" w:hAnsiTheme="minorHAnsi" w:cstheme="minorHAnsi"/>
          <w:sz w:val="22"/>
          <w:szCs w:val="22"/>
        </w:rPr>
        <w:t xml:space="preserve">m umowy </w:t>
      </w:r>
      <w:r w:rsidR="007D342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z 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należytą starannością oraz do czuwania nad prawidłową realizacją zawartej umowy. </w:t>
      </w:r>
    </w:p>
    <w:p w14:paraId="6C52F7BA" w14:textId="0490274F" w:rsidR="00B341C3" w:rsidRPr="00086BE6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jest zobowiązany do realizacji zadania zgodnie z opisem przedmiotu zamówienia dotyczącym Części ..............., określonym w SWZ, </w:t>
      </w:r>
      <w:r w:rsidR="0086085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pkt IV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-Op</w:t>
      </w:r>
      <w:r w:rsidR="007D342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7D342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u przedmi</w:t>
      </w:r>
      <w:r w:rsidR="00B341C3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otu zamów</w:t>
      </w:r>
      <w:r w:rsidR="0086085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ienia</w:t>
      </w:r>
      <w:r w:rsidR="00B341C3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5F683FF" w14:textId="47F891D5" w:rsidR="00B341C3" w:rsidRPr="00086BE6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Data rozpoczęcia realizacji przedmiotu umowy winna być uzgodniona z dyrektorem</w:t>
      </w:r>
      <w:r w:rsidR="0086085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6085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CKZiU</w:t>
      </w:r>
      <w:proofErr w:type="spellEnd"/>
      <w:r w:rsidR="0086085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 </w:t>
      </w:r>
      <w:r w:rsidR="00B341C3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Będzinie i 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musi zostać zaakceptowana przez dyrektora. </w:t>
      </w:r>
    </w:p>
    <w:p w14:paraId="1D3296FE" w14:textId="25FF7597" w:rsidR="00B341C3" w:rsidRPr="00086BE6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Dokładne daty rozpoczęcia zajęć dla kolejnych grup będą zależały od decyzji dyrektora</w:t>
      </w:r>
      <w:r w:rsidR="00860851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8D76172" w14:textId="77777777" w:rsidR="00B341C3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41C3">
        <w:rPr>
          <w:rFonts w:asciiTheme="minorHAnsi" w:hAnsiTheme="minorHAnsi" w:cstheme="minorHAnsi"/>
          <w:sz w:val="22"/>
          <w:szCs w:val="22"/>
        </w:rPr>
        <w:t>Zajęcia będą odbywały się od poniedziałku do piątku w godzinach wskazanych przez dyrektora</w:t>
      </w:r>
      <w:r w:rsidR="00B341C3" w:rsidRPr="00B341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41C3" w:rsidRPr="00B341C3">
        <w:rPr>
          <w:rFonts w:ascii="Calibri" w:cs="Calibri"/>
          <w:sz w:val="22"/>
          <w:szCs w:val="22"/>
        </w:rPr>
        <w:t>CKZiU</w:t>
      </w:r>
      <w:proofErr w:type="spellEnd"/>
      <w:r w:rsidR="00B341C3" w:rsidRPr="00B341C3">
        <w:rPr>
          <w:rFonts w:ascii="Calibri" w:cs="Calibri"/>
          <w:sz w:val="22"/>
          <w:szCs w:val="22"/>
        </w:rPr>
        <w:t xml:space="preserve"> </w:t>
      </w:r>
      <w:r w:rsidR="00B341C3" w:rsidRPr="00B341C3">
        <w:rPr>
          <w:rFonts w:ascii="Calibri" w:cs="Calibri"/>
          <w:sz w:val="22"/>
          <w:szCs w:val="22"/>
        </w:rPr>
        <w:lastRenderedPageBreak/>
        <w:t>w Będzinie.</w:t>
      </w:r>
      <w:r w:rsidRPr="00B341C3">
        <w:rPr>
          <w:rFonts w:asciiTheme="minorHAnsi" w:hAnsiTheme="minorHAnsi" w:cstheme="minorHAnsi"/>
          <w:sz w:val="22"/>
          <w:szCs w:val="22"/>
        </w:rPr>
        <w:t xml:space="preserve"> Za zgodą Zamawiającego zajęcia mogą odbywać się również w</w:t>
      </w:r>
      <w:r w:rsidR="00B341C3">
        <w:rPr>
          <w:rFonts w:asciiTheme="minorHAnsi" w:hAnsiTheme="minorHAnsi" w:cstheme="minorHAnsi"/>
          <w:sz w:val="22"/>
          <w:szCs w:val="22"/>
        </w:rPr>
        <w:t xml:space="preserve"> </w:t>
      </w:r>
      <w:r w:rsidRPr="00B341C3">
        <w:rPr>
          <w:rFonts w:asciiTheme="minorHAnsi" w:hAnsiTheme="minorHAnsi" w:cstheme="minorHAnsi"/>
          <w:sz w:val="22"/>
          <w:szCs w:val="22"/>
        </w:rPr>
        <w:t xml:space="preserve">weekendy. </w:t>
      </w:r>
    </w:p>
    <w:p w14:paraId="39C21DB8" w14:textId="77777777" w:rsidR="00B341C3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41C3">
        <w:rPr>
          <w:rFonts w:asciiTheme="minorHAnsi" w:hAnsiTheme="minorHAnsi" w:cstheme="minorHAnsi"/>
          <w:sz w:val="22"/>
          <w:szCs w:val="22"/>
        </w:rPr>
        <w:t xml:space="preserve">Wykonawca jest zobowiązany do prowadzenia zajęć zgodnie z harmonogramem opracowanym przez dyrektora </w:t>
      </w:r>
      <w:proofErr w:type="spellStart"/>
      <w:r w:rsidR="00B341C3" w:rsidRPr="00B341C3">
        <w:rPr>
          <w:rFonts w:ascii="Calibri" w:cs="Calibri"/>
          <w:sz w:val="22"/>
          <w:szCs w:val="22"/>
        </w:rPr>
        <w:t>CKZiU</w:t>
      </w:r>
      <w:proofErr w:type="spellEnd"/>
      <w:r w:rsidR="00B341C3" w:rsidRPr="00B341C3">
        <w:rPr>
          <w:rFonts w:ascii="Calibri" w:cs="Calibri"/>
          <w:sz w:val="22"/>
          <w:szCs w:val="22"/>
        </w:rPr>
        <w:t xml:space="preserve"> w Będzinie</w:t>
      </w:r>
      <w:r w:rsidR="00B341C3">
        <w:rPr>
          <w:rFonts w:ascii="Calibri" w:cs="Calibri"/>
          <w:sz w:val="22"/>
          <w:szCs w:val="22"/>
        </w:rPr>
        <w:t>.</w:t>
      </w:r>
    </w:p>
    <w:p w14:paraId="66FAE45F" w14:textId="3A1AF219" w:rsidR="00A063CD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41C3">
        <w:rPr>
          <w:rFonts w:asciiTheme="minorHAnsi" w:hAnsiTheme="minorHAnsi" w:cstheme="minorHAnsi"/>
          <w:sz w:val="22"/>
          <w:szCs w:val="22"/>
        </w:rPr>
        <w:t>Zamawiający zastrzega sobie możliwość odwołania lub prz</w:t>
      </w:r>
      <w:r w:rsidR="00860851">
        <w:rPr>
          <w:rFonts w:asciiTheme="minorHAnsi" w:hAnsiTheme="minorHAnsi" w:cstheme="minorHAnsi"/>
          <w:sz w:val="22"/>
          <w:szCs w:val="22"/>
        </w:rPr>
        <w:t>esunięcia zajęć zaplanowanych w </w:t>
      </w:r>
      <w:r w:rsidRPr="00B341C3">
        <w:rPr>
          <w:rFonts w:asciiTheme="minorHAnsi" w:hAnsiTheme="minorHAnsi" w:cstheme="minorHAnsi"/>
          <w:sz w:val="22"/>
          <w:szCs w:val="22"/>
        </w:rPr>
        <w:t>harmonogramie na inny termin, za dwudniowym uprzedzeniem Wykonawcy w formie pisemnej, za pomocą poczty elektronicznej. W przypadku odwołania zajęć suma godzin zajęć nie ulegnie zmniejszeniu, a Wykonawcy nie przysługują żadne roszczenia z tego tytułu</w:t>
      </w:r>
      <w:r w:rsidR="00860851">
        <w:rPr>
          <w:rFonts w:asciiTheme="minorHAnsi" w:hAnsiTheme="minorHAnsi" w:cstheme="minorHAnsi"/>
          <w:sz w:val="22"/>
          <w:szCs w:val="22"/>
        </w:rPr>
        <w:t>.</w:t>
      </w:r>
      <w:r w:rsidRPr="00B341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180A1F" w14:textId="577CADD0" w:rsidR="00A063CD" w:rsidRDefault="00860851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A063CD">
        <w:rPr>
          <w:rFonts w:asciiTheme="minorHAnsi" w:hAnsiTheme="minorHAnsi" w:cstheme="minorHAnsi"/>
          <w:sz w:val="22"/>
          <w:szCs w:val="22"/>
        </w:rPr>
        <w:t xml:space="preserve"> celu przeprowadzenia oceny realizacji usługi </w:t>
      </w:r>
      <w:r w:rsidR="00447879" w:rsidRPr="00A063CD">
        <w:rPr>
          <w:rFonts w:asciiTheme="minorHAnsi" w:hAnsiTheme="minorHAnsi" w:cstheme="minorHAnsi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sz w:val="22"/>
          <w:szCs w:val="22"/>
        </w:rPr>
        <w:t>w każdym czasie</w:t>
      </w:r>
      <w:r w:rsidRPr="00A063CD">
        <w:rPr>
          <w:rFonts w:asciiTheme="minorHAnsi" w:hAnsiTheme="minorHAnsi" w:cstheme="minorHAnsi"/>
          <w:sz w:val="22"/>
          <w:szCs w:val="22"/>
        </w:rPr>
        <w:t xml:space="preserve"> </w:t>
      </w:r>
      <w:r w:rsidR="00447879" w:rsidRPr="00A063CD">
        <w:rPr>
          <w:rFonts w:asciiTheme="minorHAnsi" w:hAnsiTheme="minorHAnsi" w:cstheme="minorHAnsi"/>
          <w:sz w:val="22"/>
          <w:szCs w:val="22"/>
        </w:rPr>
        <w:t>zezwoli osobom upoważnionym przez Zamawiającego</w:t>
      </w:r>
      <w:r>
        <w:rPr>
          <w:rFonts w:asciiTheme="minorHAnsi" w:hAnsiTheme="minorHAnsi" w:cstheme="minorHAnsi"/>
          <w:sz w:val="22"/>
          <w:szCs w:val="22"/>
        </w:rPr>
        <w:t>,</w:t>
      </w:r>
      <w:r w:rsidR="00447879" w:rsidRPr="00A063CD">
        <w:rPr>
          <w:rFonts w:asciiTheme="minorHAnsi" w:hAnsiTheme="minorHAnsi" w:cstheme="minorHAnsi"/>
          <w:sz w:val="22"/>
          <w:szCs w:val="22"/>
        </w:rPr>
        <w:t xml:space="preserve"> na udział w zajęciach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7879" w:rsidRPr="00A063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91989" w14:textId="6524EF7C" w:rsidR="00A063CD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>Zamawiający nie pokrywa kosztów dojazdu Wykonawcy do miejsca prowadzenia zajęć</w:t>
      </w:r>
      <w:r w:rsidR="00860851">
        <w:rPr>
          <w:rFonts w:asciiTheme="minorHAnsi" w:hAnsiTheme="minorHAnsi" w:cstheme="minorHAnsi"/>
          <w:sz w:val="22"/>
          <w:szCs w:val="22"/>
        </w:rPr>
        <w:t>.</w:t>
      </w:r>
      <w:r w:rsidRPr="00A063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65612E" w14:textId="77777777" w:rsidR="00A063CD" w:rsidRDefault="00447879" w:rsidP="007B0547">
      <w:pPr>
        <w:pStyle w:val="Styl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>Wykonawca jest zobowiązany do</w:t>
      </w:r>
      <w:r w:rsidR="00A063CD">
        <w:rPr>
          <w:rFonts w:asciiTheme="minorHAnsi" w:hAnsiTheme="minorHAnsi" w:cstheme="minorHAnsi"/>
          <w:sz w:val="22"/>
          <w:szCs w:val="22"/>
        </w:rPr>
        <w:t>;</w:t>
      </w:r>
    </w:p>
    <w:p w14:paraId="264DF555" w14:textId="76C1A78E" w:rsidR="00A063CD" w:rsidRDefault="00447879" w:rsidP="007B0547">
      <w:pPr>
        <w:pStyle w:val="Styl"/>
        <w:numPr>
          <w:ilvl w:val="1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>przedstawienia do akceptacji dyrektorow</w:t>
      </w:r>
      <w:r w:rsidR="00A063CD">
        <w:rPr>
          <w:rFonts w:asciiTheme="minorHAnsi" w:hAnsiTheme="minorHAnsi" w:cstheme="minorHAnsi"/>
          <w:sz w:val="22"/>
          <w:szCs w:val="22"/>
        </w:rPr>
        <w:t xml:space="preserve">i w </w:t>
      </w:r>
      <w:r w:rsidRPr="00A063CD">
        <w:rPr>
          <w:rFonts w:asciiTheme="minorHAnsi" w:hAnsiTheme="minorHAnsi" w:cstheme="minorHAnsi"/>
          <w:sz w:val="22"/>
          <w:szCs w:val="22"/>
        </w:rPr>
        <w:t>terminie do 14 dni od dnia zawarcia umowy</w:t>
      </w:r>
      <w:r w:rsidR="00860851">
        <w:rPr>
          <w:rFonts w:asciiTheme="minorHAnsi" w:hAnsiTheme="minorHAnsi" w:cstheme="minorHAnsi"/>
          <w:sz w:val="22"/>
          <w:szCs w:val="22"/>
        </w:rPr>
        <w:t xml:space="preserve"> programu zajęć</w:t>
      </w:r>
      <w:r w:rsidRPr="00A063CD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7C98CA2" w14:textId="3302614F" w:rsidR="00A063CD" w:rsidRDefault="00447879" w:rsidP="007B0547">
      <w:pPr>
        <w:pStyle w:val="Styl"/>
        <w:numPr>
          <w:ilvl w:val="1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>prowadzenia pełnej dokumentacji, tj. dziennika zajęć dla każdej grupy, miesięcznych kart czasu pracy</w:t>
      </w:r>
      <w:r w:rsidR="00851254">
        <w:rPr>
          <w:rFonts w:asciiTheme="minorHAnsi" w:hAnsiTheme="minorHAnsi" w:cstheme="minorHAnsi"/>
          <w:sz w:val="22"/>
          <w:szCs w:val="22"/>
        </w:rPr>
        <w:t xml:space="preserve"> kopii certyfikatów i zaświadczeń</w:t>
      </w:r>
      <w:r w:rsidRPr="00A063CD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A24D2A8" w14:textId="77777777" w:rsidR="00A063CD" w:rsidRDefault="00447879" w:rsidP="007B0547">
      <w:pPr>
        <w:pStyle w:val="Styl"/>
        <w:numPr>
          <w:ilvl w:val="1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 xml:space="preserve">uczestniczenia w zaplanowanych przez dyrektora </w:t>
      </w:r>
      <w:proofErr w:type="spellStart"/>
      <w:r w:rsidR="00A063CD" w:rsidRPr="00A063CD">
        <w:rPr>
          <w:rFonts w:ascii="Calibri" w:cs="Calibri"/>
          <w:sz w:val="22"/>
          <w:szCs w:val="22"/>
        </w:rPr>
        <w:t>CKZiU</w:t>
      </w:r>
      <w:proofErr w:type="spellEnd"/>
      <w:r w:rsidR="00A063CD" w:rsidRPr="00A063CD">
        <w:rPr>
          <w:rFonts w:ascii="Calibri" w:cs="Calibri"/>
          <w:sz w:val="22"/>
          <w:szCs w:val="22"/>
        </w:rPr>
        <w:t xml:space="preserve"> w Będzinie </w:t>
      </w:r>
      <w:r w:rsidR="00A063CD">
        <w:rPr>
          <w:rFonts w:ascii="Calibri" w:cs="Calibri"/>
          <w:sz w:val="22"/>
          <w:szCs w:val="22"/>
        </w:rPr>
        <w:t xml:space="preserve">spotkaniach </w:t>
      </w:r>
      <w:r w:rsidRPr="00A063CD">
        <w:rPr>
          <w:rFonts w:asciiTheme="minorHAnsi" w:hAnsiTheme="minorHAnsi" w:cstheme="minorHAnsi"/>
          <w:sz w:val="22"/>
          <w:szCs w:val="22"/>
        </w:rPr>
        <w:t xml:space="preserve">z kadrą, jeśli dyrektor szkoły uzna takie uczestnictwo za konieczne; </w:t>
      </w:r>
    </w:p>
    <w:p w14:paraId="61B24C86" w14:textId="77777777" w:rsidR="00A063CD" w:rsidRDefault="00A063CD" w:rsidP="007B0547">
      <w:pPr>
        <w:pStyle w:val="Styl"/>
        <w:numPr>
          <w:ilvl w:val="1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 xml:space="preserve">Niezwłocznym informowaniu dyrektora szkoły o nieobecnościach uczestników na zajęciach za pomocą poczty elektronicznej na adres: </w:t>
      </w:r>
      <w:hyperlink r:id="rId8" w:history="1">
        <w:r w:rsidRPr="00A063CD">
          <w:rPr>
            <w:rFonts w:asciiTheme="minorHAnsi" w:hAnsiTheme="minorHAnsi" w:cstheme="minorHAnsi"/>
            <w:sz w:val="22"/>
            <w:szCs w:val="22"/>
          </w:rPr>
          <w:t>projekt@ckziu-bedzin.pl</w:t>
        </w:r>
      </w:hyperlink>
      <w:r w:rsidRPr="00A063CD">
        <w:rPr>
          <w:rFonts w:asciiTheme="minorHAnsi" w:hAnsiTheme="minorHAnsi" w:cstheme="minorHAnsi"/>
          <w:sz w:val="22"/>
          <w:szCs w:val="22"/>
        </w:rPr>
        <w:t>,</w:t>
      </w:r>
    </w:p>
    <w:p w14:paraId="102E9430" w14:textId="77777777" w:rsidR="00A063CD" w:rsidRDefault="00447879" w:rsidP="007B0547">
      <w:pPr>
        <w:pStyle w:val="Styl"/>
        <w:numPr>
          <w:ilvl w:val="1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>wydania zaświadczeń lub certy</w:t>
      </w:r>
      <w:r w:rsidR="00A063CD">
        <w:rPr>
          <w:rFonts w:asciiTheme="minorHAnsi" w:hAnsiTheme="minorHAnsi" w:cstheme="minorHAnsi"/>
          <w:sz w:val="22"/>
          <w:szCs w:val="22"/>
        </w:rPr>
        <w:t>fikatów dla uczestników kursów (1 oryginał + 1</w:t>
      </w:r>
      <w:r w:rsidRPr="00A063CD">
        <w:rPr>
          <w:rFonts w:asciiTheme="minorHAnsi" w:hAnsiTheme="minorHAnsi" w:cstheme="minorHAnsi"/>
          <w:sz w:val="22"/>
          <w:szCs w:val="22"/>
        </w:rPr>
        <w:t xml:space="preserve"> kopia poświadczona przez Wykonawcę za zgodność z oryginałem). </w:t>
      </w:r>
    </w:p>
    <w:p w14:paraId="65F7B14E" w14:textId="77777777" w:rsidR="00447879" w:rsidRPr="00A063CD" w:rsidRDefault="00447879" w:rsidP="007B0547">
      <w:pPr>
        <w:pStyle w:val="Styl"/>
        <w:numPr>
          <w:ilvl w:val="1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063CD">
        <w:rPr>
          <w:rFonts w:asciiTheme="minorHAnsi" w:hAnsiTheme="minorHAnsi" w:cstheme="minorHAnsi"/>
          <w:sz w:val="22"/>
          <w:szCs w:val="22"/>
        </w:rPr>
        <w:t xml:space="preserve">wydania uczestnikom kursu stosownego zaświadczenia lub </w:t>
      </w:r>
      <w:r w:rsidR="00A063CD">
        <w:rPr>
          <w:rFonts w:asciiTheme="minorHAnsi" w:hAnsiTheme="minorHAnsi" w:cstheme="minorHAnsi"/>
          <w:sz w:val="22"/>
          <w:szCs w:val="22"/>
        </w:rPr>
        <w:t>certyfikatu o ich ukoń</w:t>
      </w:r>
      <w:r w:rsidRPr="00A063CD">
        <w:rPr>
          <w:rFonts w:asciiTheme="minorHAnsi" w:hAnsiTheme="minorHAnsi" w:cstheme="minorHAnsi"/>
          <w:sz w:val="22"/>
          <w:szCs w:val="22"/>
        </w:rPr>
        <w:t>czeniu oraz uzyskanych uprawnieniach i kwalifikacjach, zgodnie z</w:t>
      </w:r>
      <w:r w:rsidR="00A063CD">
        <w:rPr>
          <w:rFonts w:asciiTheme="minorHAnsi" w:hAnsiTheme="minorHAnsi" w:cstheme="minorHAnsi"/>
          <w:sz w:val="22"/>
          <w:szCs w:val="22"/>
        </w:rPr>
        <w:t xml:space="preserve"> </w:t>
      </w:r>
      <w:r w:rsidRPr="00A063CD">
        <w:rPr>
          <w:rFonts w:asciiTheme="minorHAnsi" w:hAnsiTheme="minorHAnsi" w:cstheme="minorHAnsi"/>
          <w:sz w:val="22"/>
          <w:szCs w:val="22"/>
        </w:rPr>
        <w:t xml:space="preserve">wzorem </w:t>
      </w:r>
      <w:r w:rsidR="00A063CD">
        <w:rPr>
          <w:rFonts w:asciiTheme="minorHAnsi" w:hAnsiTheme="minorHAnsi" w:cstheme="minorHAnsi"/>
          <w:sz w:val="22"/>
          <w:szCs w:val="22"/>
        </w:rPr>
        <w:t xml:space="preserve">określonym w </w:t>
      </w:r>
      <w:r w:rsidRPr="00A063CD">
        <w:rPr>
          <w:rFonts w:asciiTheme="minorHAnsi" w:hAnsiTheme="minorHAnsi" w:cstheme="minorHAnsi"/>
          <w:sz w:val="22"/>
          <w:szCs w:val="22"/>
        </w:rPr>
        <w:t>rozporządzeni</w:t>
      </w:r>
      <w:r w:rsidR="00A063CD">
        <w:rPr>
          <w:rFonts w:asciiTheme="minorHAnsi" w:hAnsiTheme="minorHAnsi" w:cstheme="minorHAnsi"/>
          <w:sz w:val="22"/>
          <w:szCs w:val="22"/>
        </w:rPr>
        <w:t>u</w:t>
      </w:r>
      <w:r w:rsidRPr="00A063CD">
        <w:rPr>
          <w:rFonts w:asciiTheme="minorHAnsi" w:hAnsiTheme="minorHAnsi" w:cstheme="minorHAnsi"/>
          <w:sz w:val="22"/>
          <w:szCs w:val="22"/>
        </w:rPr>
        <w:t xml:space="preserve"> lub </w:t>
      </w:r>
      <w:r w:rsidR="00A063CD">
        <w:rPr>
          <w:rFonts w:asciiTheme="minorHAnsi" w:hAnsiTheme="minorHAnsi" w:cstheme="minorHAnsi"/>
          <w:sz w:val="22"/>
          <w:szCs w:val="22"/>
        </w:rPr>
        <w:t xml:space="preserve">określonymi </w:t>
      </w:r>
      <w:r w:rsidRPr="00A063CD">
        <w:rPr>
          <w:rFonts w:asciiTheme="minorHAnsi" w:hAnsiTheme="minorHAnsi" w:cstheme="minorHAnsi"/>
          <w:sz w:val="22"/>
          <w:szCs w:val="22"/>
        </w:rPr>
        <w:t>innymi przepisami prawa</w:t>
      </w:r>
      <w:r w:rsidR="00A063CD">
        <w:rPr>
          <w:rFonts w:asciiTheme="minorHAnsi" w:hAnsiTheme="minorHAnsi" w:cstheme="minorHAnsi"/>
          <w:sz w:val="22"/>
          <w:szCs w:val="22"/>
        </w:rPr>
        <w:t>.</w:t>
      </w:r>
      <w:r w:rsidRPr="00A063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9DC31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1461425C" w14:textId="77777777" w:rsidR="00447879" w:rsidRPr="00086BE6" w:rsidRDefault="00447879" w:rsidP="00086BE6">
      <w:pPr>
        <w:pStyle w:val="Styl"/>
        <w:jc w:val="center"/>
        <w:rPr>
          <w:rFonts w:asciiTheme="minorHAnsi" w:hAnsiTheme="minorHAnsi" w:cstheme="minorHAnsi"/>
          <w:b/>
        </w:rPr>
      </w:pPr>
      <w:r w:rsidRPr="00086BE6">
        <w:rPr>
          <w:rFonts w:asciiTheme="minorHAnsi" w:hAnsiTheme="minorHAnsi" w:cstheme="minorHAnsi"/>
          <w:b/>
        </w:rPr>
        <w:t>WYNAGRODZENIE I</w:t>
      </w:r>
      <w:r w:rsidR="00371F94" w:rsidRPr="00086BE6">
        <w:rPr>
          <w:rFonts w:asciiTheme="minorHAnsi" w:hAnsiTheme="minorHAnsi" w:cstheme="minorHAnsi"/>
          <w:b/>
        </w:rPr>
        <w:t xml:space="preserve"> </w:t>
      </w:r>
      <w:r w:rsidRPr="00086BE6">
        <w:rPr>
          <w:rFonts w:asciiTheme="minorHAnsi" w:hAnsiTheme="minorHAnsi" w:cstheme="minorHAnsi"/>
          <w:b/>
        </w:rPr>
        <w:t>WARUNKI</w:t>
      </w:r>
      <w:r w:rsidR="00371F94" w:rsidRPr="00086BE6">
        <w:rPr>
          <w:rFonts w:asciiTheme="minorHAnsi" w:hAnsiTheme="minorHAnsi" w:cstheme="minorHAnsi"/>
          <w:b/>
        </w:rPr>
        <w:t xml:space="preserve"> </w:t>
      </w:r>
      <w:r w:rsidRPr="00086BE6">
        <w:rPr>
          <w:rFonts w:asciiTheme="minorHAnsi" w:hAnsiTheme="minorHAnsi" w:cstheme="minorHAnsi"/>
          <w:b/>
        </w:rPr>
        <w:t>PŁATNOŚCI</w:t>
      </w:r>
    </w:p>
    <w:p w14:paraId="723B6EE1" w14:textId="77777777" w:rsidR="00371F94" w:rsidRPr="00550778" w:rsidRDefault="00371F94" w:rsidP="00371F94">
      <w:pPr>
        <w:pStyle w:val="Styl"/>
        <w:jc w:val="center"/>
        <w:rPr>
          <w:rFonts w:ascii="Calibri" w:cs="Calibri"/>
          <w:b/>
        </w:rPr>
      </w:pPr>
      <w:r w:rsidRPr="00550778">
        <w:rPr>
          <w:rFonts w:ascii="Calibri" w:cs="Calibri"/>
          <w:b/>
        </w:rPr>
        <w:t>§</w:t>
      </w:r>
      <w:r>
        <w:rPr>
          <w:rFonts w:ascii="Calibri" w:cs="Calibri"/>
          <w:b/>
        </w:rPr>
        <w:t xml:space="preserve"> 3</w:t>
      </w:r>
    </w:p>
    <w:p w14:paraId="0978733D" w14:textId="77777777" w:rsidR="00371F94" w:rsidRDefault="00371F94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realizację przedmiotu umow</w:t>
      </w:r>
      <w:r w:rsidR="00447879" w:rsidRPr="006A1EB6">
        <w:rPr>
          <w:rFonts w:asciiTheme="minorHAnsi" w:hAnsiTheme="minorHAnsi" w:cstheme="minorHAnsi"/>
          <w:sz w:val="22"/>
          <w:szCs w:val="22"/>
        </w:rPr>
        <w:t xml:space="preserve">y na warunkach określonych w </w:t>
      </w:r>
      <w:r>
        <w:rPr>
          <w:rFonts w:asciiTheme="minorHAnsi" w:hAnsiTheme="minorHAnsi" w:cstheme="minorHAnsi"/>
          <w:sz w:val="22"/>
          <w:szCs w:val="22"/>
        </w:rPr>
        <w:t>§1 i 2</w:t>
      </w:r>
      <w:r w:rsidR="00447879" w:rsidRPr="006A1EB6">
        <w:rPr>
          <w:rFonts w:asciiTheme="minorHAnsi" w:hAnsiTheme="minorHAnsi" w:cstheme="minorHAnsi"/>
          <w:sz w:val="22"/>
          <w:szCs w:val="22"/>
        </w:rPr>
        <w:t xml:space="preserve">, Zamawiający zapłaci </w:t>
      </w:r>
      <w:r w:rsidR="00447879" w:rsidRPr="00371F94">
        <w:rPr>
          <w:rFonts w:asciiTheme="minorHAnsi" w:hAnsiTheme="minorHAnsi" w:cstheme="minorHAnsi"/>
          <w:sz w:val="22"/>
          <w:szCs w:val="22"/>
        </w:rPr>
        <w:t xml:space="preserve">Wykonawcy wynagrodzenie w wysokości </w:t>
      </w:r>
      <w:r w:rsidRPr="00371F94">
        <w:rPr>
          <w:rFonts w:ascii="Calibri" w:cs="Calibri"/>
          <w:sz w:val="22"/>
          <w:szCs w:val="22"/>
        </w:rPr>
        <w:t xml:space="preserve">.....................: </w:t>
      </w:r>
    </w:p>
    <w:p w14:paraId="6CE99857" w14:textId="5F7233A1" w:rsidR="00371F94" w:rsidRDefault="00371F94" w:rsidP="007B0547">
      <w:pPr>
        <w:pStyle w:val="Styl"/>
        <w:numPr>
          <w:ilvl w:val="1"/>
          <w:numId w:val="6"/>
        </w:numPr>
        <w:ind w:left="709" w:hanging="283"/>
        <w:jc w:val="both"/>
        <w:rPr>
          <w:rFonts w:ascii="Calibri" w:cs="Calibri"/>
          <w:sz w:val="22"/>
          <w:szCs w:val="22"/>
        </w:rPr>
      </w:pPr>
      <w:r w:rsidRPr="00371F94">
        <w:rPr>
          <w:rFonts w:ascii="Calibri" w:cs="Calibri"/>
          <w:sz w:val="22"/>
          <w:szCs w:val="22"/>
        </w:rPr>
        <w:t>za jednego uczestnika</w:t>
      </w:r>
      <w:r>
        <w:rPr>
          <w:rFonts w:ascii="Calibri" w:cs="Calibri"/>
          <w:sz w:val="22"/>
          <w:szCs w:val="22"/>
        </w:rPr>
        <w:t xml:space="preserve"> </w:t>
      </w:r>
      <w:r w:rsidRPr="00371F94">
        <w:rPr>
          <w:rFonts w:ascii="Calibri" w:cs="Calibri"/>
          <w:sz w:val="22"/>
          <w:szCs w:val="22"/>
        </w:rPr>
        <w:t>.......</w:t>
      </w:r>
      <w:r>
        <w:rPr>
          <w:rFonts w:ascii="Calibri" w:cs="Calibri"/>
          <w:sz w:val="22"/>
          <w:szCs w:val="22"/>
        </w:rPr>
        <w:t>........................ zł.</w:t>
      </w:r>
      <w:r w:rsidRPr="00371F94">
        <w:rPr>
          <w:rFonts w:ascii="Calibri" w:cs="Calibri"/>
          <w:sz w:val="22"/>
          <w:szCs w:val="22"/>
        </w:rPr>
        <w:t xml:space="preserve"> brutto</w:t>
      </w:r>
      <w:r>
        <w:rPr>
          <w:rFonts w:ascii="Calibri" w:cs="Calibri"/>
          <w:sz w:val="22"/>
          <w:szCs w:val="22"/>
        </w:rPr>
        <w:t xml:space="preserve"> </w:t>
      </w:r>
      <w:r w:rsidRPr="00371F94">
        <w:rPr>
          <w:rFonts w:ascii="Calibri" w:cs="Calibri"/>
          <w:sz w:val="22"/>
          <w:szCs w:val="22"/>
        </w:rPr>
        <w:t>(s</w:t>
      </w:r>
      <w:r>
        <w:rPr>
          <w:rFonts w:ascii="Calibri" w:cs="Calibri"/>
          <w:sz w:val="22"/>
          <w:szCs w:val="22"/>
        </w:rPr>
        <w:t>ł</w:t>
      </w:r>
      <w:r w:rsidRPr="00371F94">
        <w:rPr>
          <w:rFonts w:ascii="Calibri" w:cs="Calibri"/>
          <w:sz w:val="22"/>
          <w:szCs w:val="22"/>
        </w:rPr>
        <w:t>ownie</w:t>
      </w:r>
      <w:r>
        <w:rPr>
          <w:rFonts w:ascii="Calibri" w:cs="Calibri"/>
          <w:sz w:val="22"/>
          <w:szCs w:val="22"/>
        </w:rPr>
        <w:t>: ………………</w:t>
      </w:r>
      <w:r w:rsidR="00086BE6">
        <w:rPr>
          <w:rFonts w:ascii="Calibri" w:cs="Calibri"/>
          <w:sz w:val="22"/>
          <w:szCs w:val="22"/>
        </w:rPr>
        <w:t>……….</w:t>
      </w:r>
      <w:r>
        <w:rPr>
          <w:rFonts w:ascii="Calibri" w:cs="Calibri"/>
          <w:sz w:val="22"/>
          <w:szCs w:val="22"/>
        </w:rPr>
        <w:t>………………………... …………………………………………………………………………</w:t>
      </w:r>
      <w:r w:rsidR="00086BE6">
        <w:rPr>
          <w:rFonts w:ascii="Calibri" w:cs="Calibri"/>
          <w:sz w:val="22"/>
          <w:szCs w:val="22"/>
        </w:rPr>
        <w:t>…………..</w:t>
      </w:r>
      <w:r>
        <w:rPr>
          <w:rFonts w:ascii="Calibri" w:cs="Calibri"/>
          <w:sz w:val="22"/>
          <w:szCs w:val="22"/>
        </w:rPr>
        <w:t xml:space="preserve">……….………) </w:t>
      </w:r>
      <w:r w:rsidRPr="00371F94">
        <w:rPr>
          <w:rFonts w:ascii="Calibri" w:cs="Calibri"/>
          <w:sz w:val="22"/>
          <w:szCs w:val="22"/>
        </w:rPr>
        <w:t>wartość netto w wysokości .................</w:t>
      </w:r>
      <w:r>
        <w:rPr>
          <w:rFonts w:ascii="Calibri" w:cs="Calibri"/>
          <w:sz w:val="22"/>
          <w:szCs w:val="22"/>
        </w:rPr>
        <w:t>............</w:t>
      </w:r>
      <w:r w:rsidRPr="00371F94">
        <w:rPr>
          <w:rFonts w:ascii="Calibri" w:cs="Calibri"/>
          <w:sz w:val="22"/>
          <w:szCs w:val="22"/>
        </w:rPr>
        <w:t>....... zł</w:t>
      </w:r>
      <w:r w:rsidRPr="00371F94">
        <w:rPr>
          <w:rFonts w:asciiTheme="minorHAnsi" w:hAnsiTheme="minorHAnsi" w:cstheme="minorHAnsi"/>
          <w:sz w:val="22"/>
          <w:szCs w:val="22"/>
        </w:rPr>
        <w:t xml:space="preserve"> </w:t>
      </w:r>
      <w:r w:rsidRPr="00371F94">
        <w:rPr>
          <w:rFonts w:ascii="Calibri" w:cs="Calibri"/>
          <w:sz w:val="22"/>
          <w:szCs w:val="22"/>
        </w:rPr>
        <w:t>i podatek VAT w wysokości</w:t>
      </w:r>
      <w:r>
        <w:rPr>
          <w:rFonts w:ascii="Calibri" w:cs="Calibri"/>
          <w:sz w:val="22"/>
          <w:szCs w:val="22"/>
        </w:rPr>
        <w:t>…………..</w:t>
      </w:r>
    </w:p>
    <w:p w14:paraId="58862FC0" w14:textId="122D546B" w:rsidR="00371F94" w:rsidRDefault="00447879" w:rsidP="007B0547">
      <w:pPr>
        <w:pStyle w:val="Styl"/>
        <w:numPr>
          <w:ilvl w:val="1"/>
          <w:numId w:val="6"/>
        </w:numPr>
        <w:ind w:left="709" w:hanging="283"/>
        <w:jc w:val="both"/>
        <w:rPr>
          <w:rFonts w:ascii="Calibri" w:cs="Calibri"/>
          <w:sz w:val="22"/>
          <w:szCs w:val="22"/>
        </w:rPr>
      </w:pPr>
      <w:r w:rsidRPr="00371F94">
        <w:rPr>
          <w:rFonts w:asciiTheme="minorHAnsi" w:hAnsiTheme="minorHAnsi" w:cstheme="minorHAnsi"/>
          <w:sz w:val="22"/>
          <w:szCs w:val="22"/>
        </w:rPr>
        <w:t>Maksymalne wynagrodzenie Wykonawcy nie przekrocz kwoty brutto .....</w:t>
      </w:r>
      <w:r w:rsidR="00086BE6">
        <w:rPr>
          <w:rFonts w:asciiTheme="minorHAnsi" w:hAnsiTheme="minorHAnsi" w:cstheme="minorHAnsi"/>
          <w:sz w:val="22"/>
          <w:szCs w:val="22"/>
        </w:rPr>
        <w:t>.........</w:t>
      </w:r>
      <w:r w:rsidRPr="00371F94">
        <w:rPr>
          <w:rFonts w:asciiTheme="minorHAnsi" w:hAnsiTheme="minorHAnsi" w:cstheme="minorHAnsi"/>
          <w:sz w:val="22"/>
          <w:szCs w:val="22"/>
        </w:rPr>
        <w:t>.......</w:t>
      </w:r>
      <w:r w:rsidR="00371F94">
        <w:rPr>
          <w:rFonts w:asciiTheme="minorHAnsi" w:hAnsiTheme="minorHAnsi" w:cstheme="minorHAnsi"/>
          <w:sz w:val="22"/>
          <w:szCs w:val="22"/>
        </w:rPr>
        <w:t>................ zł (słownie: …………………………………………………………………</w:t>
      </w:r>
      <w:r w:rsidR="00086BE6">
        <w:rPr>
          <w:rFonts w:asciiTheme="minorHAnsi" w:hAnsiTheme="minorHAnsi" w:cstheme="minorHAnsi"/>
          <w:sz w:val="22"/>
          <w:szCs w:val="22"/>
        </w:rPr>
        <w:t>………</w:t>
      </w:r>
      <w:r w:rsidR="00BA0AAE">
        <w:rPr>
          <w:rFonts w:asciiTheme="minorHAnsi" w:hAnsiTheme="minorHAnsi" w:cstheme="minorHAnsi"/>
          <w:sz w:val="22"/>
          <w:szCs w:val="22"/>
        </w:rPr>
        <w:t>………………………………………………………) i </w:t>
      </w:r>
      <w:r w:rsidRPr="00371F94">
        <w:rPr>
          <w:rFonts w:asciiTheme="minorHAnsi" w:hAnsiTheme="minorHAnsi" w:cstheme="minorHAnsi"/>
          <w:sz w:val="22"/>
          <w:szCs w:val="22"/>
        </w:rPr>
        <w:t>stanowi iloczyn przewidywanej liczby uczestników oraz ceny za jednego uczestnika kursu</w:t>
      </w:r>
      <w:r w:rsidR="00086BE6">
        <w:rPr>
          <w:rFonts w:asciiTheme="minorHAnsi" w:hAnsiTheme="minorHAnsi" w:cstheme="minorHAnsi"/>
          <w:sz w:val="22"/>
          <w:szCs w:val="22"/>
        </w:rPr>
        <w:t>.</w:t>
      </w:r>
      <w:r w:rsidRPr="00371F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E2B331" w14:textId="0D34B5DE" w:rsidR="00371F94" w:rsidRPr="00086BE6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1F94">
        <w:rPr>
          <w:rFonts w:asciiTheme="minorHAnsi" w:hAnsiTheme="minorHAnsi" w:cstheme="minorHAnsi"/>
          <w:sz w:val="22"/>
          <w:szCs w:val="22"/>
        </w:rPr>
        <w:t xml:space="preserve">Kwota wynagrodzenia Wykonawcy określona w </w:t>
      </w:r>
      <w:r w:rsidR="00371F94">
        <w:rPr>
          <w:rFonts w:asciiTheme="minorHAnsi" w:hAnsiTheme="minorHAnsi" w:cstheme="minorHAnsi"/>
          <w:sz w:val="22"/>
          <w:szCs w:val="22"/>
        </w:rPr>
        <w:t xml:space="preserve">pkt 1 </w:t>
      </w:r>
      <w:r w:rsidRPr="00371F94">
        <w:rPr>
          <w:rFonts w:asciiTheme="minorHAnsi" w:hAnsiTheme="minorHAnsi" w:cstheme="minorHAnsi"/>
          <w:sz w:val="22"/>
          <w:szCs w:val="22"/>
        </w:rPr>
        <w:t xml:space="preserve">zawiera wszelkie koszty ponoszone przez Wykonawcę, w związku z realizacją przedmiotu umowy, określonego w </w:t>
      </w:r>
      <w:r w:rsidR="00371F94" w:rsidRPr="00371F94">
        <w:rPr>
          <w:rFonts w:ascii="Calibri" w:cs="Calibri"/>
          <w:sz w:val="22"/>
          <w:szCs w:val="22"/>
        </w:rPr>
        <w:t>§ 1</w:t>
      </w:r>
      <w:r w:rsidR="007B0547">
        <w:rPr>
          <w:rFonts w:asciiTheme="minorHAnsi" w:hAnsiTheme="minorHAnsi" w:cstheme="minorHAnsi"/>
          <w:sz w:val="22"/>
          <w:szCs w:val="22"/>
        </w:rPr>
        <w:t xml:space="preserve"> niniejszej umowy, </w:t>
      </w:r>
      <w:proofErr w:type="spellStart"/>
      <w:r w:rsidR="007B0547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="007B0547">
        <w:rPr>
          <w:rFonts w:asciiTheme="minorHAnsi" w:hAnsiTheme="minorHAnsi" w:cstheme="minorHAnsi"/>
          <w:sz w:val="22"/>
          <w:szCs w:val="22"/>
        </w:rPr>
        <w:t> 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wszystkie koszty, bez których należyte wykonanie zamówienia byłoby niemo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żliwe</w:t>
      </w:r>
      <w:r w:rsidR="00086B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A011B7E" w14:textId="0BDA6AC9" w:rsidR="00371F94" w:rsidRPr="00086BE6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Wykonawca wystawi fakturę po zakończeniu kursu dla każdej grupy</w:t>
      </w:r>
      <w:r w:rsidR="000048D2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7888F8F" w14:textId="6AF54452" w:rsidR="00371F94" w:rsidRPr="00086BE6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wystawi </w:t>
      </w:r>
      <w:r w:rsidR="00371F94" w:rsidRPr="00086BE6">
        <w:rPr>
          <w:rFonts w:ascii="Calibri" w:cs="Calibri"/>
          <w:color w:val="000000" w:themeColor="text1"/>
          <w:sz w:val="22"/>
          <w:szCs w:val="22"/>
        </w:rPr>
        <w:t>fakturę</w:t>
      </w:r>
      <w:r w:rsidRPr="00086BE6">
        <w:rPr>
          <w:rFonts w:ascii="Calibri" w:cs="Calibri"/>
          <w:color w:val="000000" w:themeColor="text1"/>
          <w:sz w:val="22"/>
          <w:szCs w:val="22"/>
        </w:rPr>
        <w:t>,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osobno na każdą </w:t>
      </w:r>
      <w:r w:rsidR="000048D2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grupę</w:t>
      </w:r>
      <w:r w:rsidR="0085125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zamówienia.</w:t>
      </w:r>
    </w:p>
    <w:p w14:paraId="3CF8322C" w14:textId="249AEDE8" w:rsidR="00371F94" w:rsidRPr="00086BE6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Podstawą do wystawienia faktury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będzie dostarczenie do</w:t>
      </w:r>
      <w:r w:rsidR="0085125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Zamawiającego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dokumentów wyszczególnionych w </w:t>
      </w:r>
      <w:r w:rsidR="00BA0AAE">
        <w:rPr>
          <w:rFonts w:asciiTheme="minorHAnsi" w:hAnsiTheme="minorHAnsi" w:cstheme="minorHAnsi"/>
          <w:color w:val="000000" w:themeColor="text1"/>
          <w:sz w:val="22"/>
          <w:szCs w:val="22"/>
        </w:rPr>
        <w:t>pkt. IV</w:t>
      </w:r>
      <w:r w:rsidR="0085125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A0A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opis przedmiotu zamówienia </w:t>
      </w:r>
      <w:proofErr w:type="spellStart"/>
      <w:r w:rsidR="00BA0AAE">
        <w:rPr>
          <w:rFonts w:asciiTheme="minorHAnsi" w:hAnsiTheme="minorHAnsi" w:cstheme="minorHAnsi"/>
          <w:color w:val="000000" w:themeColor="text1"/>
          <w:sz w:val="22"/>
          <w:szCs w:val="22"/>
        </w:rPr>
        <w:t>ppkt</w:t>
      </w:r>
      <w:proofErr w:type="spellEnd"/>
      <w:r w:rsidR="0085125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5E6E25">
        <w:rPr>
          <w:rFonts w:asciiTheme="minorHAnsi" w:hAnsiTheme="minorHAnsi" w:cstheme="minorHAnsi"/>
          <w:color w:val="000000" w:themeColor="text1"/>
          <w:sz w:val="22"/>
          <w:szCs w:val="22"/>
        </w:rPr>
        <w:t>6 Specyfikacji Warunków Z</w:t>
      </w:r>
      <w:r w:rsidR="00BA0AAE">
        <w:rPr>
          <w:rFonts w:asciiTheme="minorHAnsi" w:hAnsiTheme="minorHAnsi" w:cstheme="minorHAnsi"/>
          <w:color w:val="000000" w:themeColor="text1"/>
          <w:sz w:val="22"/>
          <w:szCs w:val="22"/>
        </w:rPr>
        <w:t>amówienia.</w:t>
      </w:r>
    </w:p>
    <w:p w14:paraId="18A997EE" w14:textId="561176B7" w:rsidR="00371F94" w:rsidRPr="00086BE6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Zapłata wynagrodzenia, o którym mowa w 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pkt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 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weryfikacji dostarczonej dokumentacji </w:t>
      </w:r>
      <w:r w:rsidR="007B0547">
        <w:rPr>
          <w:rFonts w:asciiTheme="minorHAnsi" w:hAnsiTheme="minorHAnsi" w:cstheme="minorHAnsi"/>
          <w:color w:val="000000" w:themeColor="text1"/>
          <w:sz w:val="22"/>
          <w:szCs w:val="22"/>
        </w:rPr>
        <w:t>i 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uznaniu, ż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jest ona kompletna i bez zastrzeżeń. </w:t>
      </w:r>
    </w:p>
    <w:p w14:paraId="3D36460D" w14:textId="77777777" w:rsidR="00371F94" w:rsidRPr="00086BE6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 przypadku obniżenia stawki podatku od towarów i usług wynagrodzenie wskazane w 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pkt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ulegnie stosownemu obniżeniu, z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tym, że kwota netto obliczona z uwzględnieniem obowiązującej w dacie zawarcia niniejszej umowy stawki podatku od towarów i usług nie ulegnie zmianie. </w:t>
      </w:r>
    </w:p>
    <w:p w14:paraId="662A2A3A" w14:textId="345BF534" w:rsidR="00447879" w:rsidRPr="00371F94" w:rsidRDefault="00447879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płatne będzie przelewem na konto Wykonawcy w banku 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…………</w:t>
      </w:r>
      <w:r w:rsidR="00BA0AAE">
        <w:rPr>
          <w:rFonts w:asciiTheme="minorHAnsi" w:hAnsiTheme="minorHAnsi" w:cstheme="minorHAnsi"/>
          <w:color w:val="000000" w:themeColor="text1"/>
          <w:sz w:val="22"/>
          <w:szCs w:val="22"/>
        </w:rPr>
        <w:t>……….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..... nr rachunku:</w:t>
      </w:r>
      <w:r w:rsid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..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.......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</w:t>
      </w:r>
      <w:r w:rsidR="00086BE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</w:t>
      </w:r>
      <w:r w:rsidR="00BA0AAE">
        <w:rPr>
          <w:rFonts w:asciiTheme="minorHAnsi" w:hAnsiTheme="minorHAnsi" w:cstheme="minorHAnsi"/>
          <w:color w:val="000000" w:themeColor="text1"/>
          <w:sz w:val="22"/>
          <w:szCs w:val="22"/>
        </w:rPr>
        <w:t>....</w:t>
      </w:r>
      <w:r w:rsidR="00086BE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</w:t>
      </w:r>
      <w:r w:rsidR="00371F94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........., w terminie do 30 dni od daty </w:t>
      </w:r>
      <w:r w:rsidRPr="00371F94">
        <w:rPr>
          <w:rFonts w:asciiTheme="minorHAnsi" w:hAnsiTheme="minorHAnsi" w:cstheme="minorHAnsi"/>
          <w:sz w:val="22"/>
          <w:szCs w:val="22"/>
        </w:rPr>
        <w:t>realizacji zamówienia i dostarczenia faktury</w:t>
      </w:r>
      <w:r w:rsidR="00371F94">
        <w:rPr>
          <w:rFonts w:asciiTheme="minorHAnsi" w:hAnsiTheme="minorHAnsi" w:cstheme="minorHAnsi"/>
          <w:sz w:val="22"/>
          <w:szCs w:val="22"/>
        </w:rPr>
        <w:t xml:space="preserve"> i </w:t>
      </w:r>
      <w:r w:rsidRPr="00371F94">
        <w:rPr>
          <w:rFonts w:asciiTheme="minorHAnsi" w:hAnsiTheme="minorHAnsi" w:cstheme="minorHAnsi"/>
          <w:sz w:val="22"/>
          <w:szCs w:val="22"/>
        </w:rPr>
        <w:t xml:space="preserve">rachunku do siedziby </w:t>
      </w:r>
      <w:r w:rsidR="00371F94">
        <w:rPr>
          <w:rFonts w:asciiTheme="minorHAnsi" w:hAnsiTheme="minorHAnsi" w:cstheme="minorHAnsi"/>
          <w:sz w:val="22"/>
          <w:szCs w:val="22"/>
        </w:rPr>
        <w:t>zamawiającego.</w:t>
      </w:r>
      <w:r w:rsidRPr="00371F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A2D42D" w14:textId="77777777" w:rsidR="00371F94" w:rsidRDefault="00371F94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Zamawiający </w:t>
      </w:r>
      <w:r w:rsidRPr="003B3526">
        <w:rPr>
          <w:rFonts w:ascii="Calibri" w:cs="Calibri"/>
          <w:sz w:val="22"/>
          <w:szCs w:val="22"/>
        </w:rPr>
        <w:t>jest płat</w:t>
      </w:r>
      <w:r>
        <w:rPr>
          <w:rFonts w:ascii="Calibri" w:cs="Calibri"/>
          <w:sz w:val="22"/>
          <w:szCs w:val="22"/>
        </w:rPr>
        <w:t>nikiem podatku VAT, Dane Zamawiaj</w:t>
      </w:r>
      <w:r w:rsidRPr="003B3526">
        <w:rPr>
          <w:rFonts w:ascii="Calibri" w:cs="Calibri"/>
          <w:sz w:val="22"/>
          <w:szCs w:val="22"/>
        </w:rPr>
        <w:t xml:space="preserve">ącego do faktury: </w:t>
      </w:r>
    </w:p>
    <w:p w14:paraId="53B2ABC5" w14:textId="77777777" w:rsidR="00371F94" w:rsidRPr="00E512A2" w:rsidRDefault="00371F94" w:rsidP="007B0547">
      <w:pPr>
        <w:pStyle w:val="Styl"/>
        <w:ind w:left="426"/>
        <w:jc w:val="both"/>
        <w:rPr>
          <w:rFonts w:ascii="Calibri" w:cs="Calibri"/>
          <w:b/>
          <w:sz w:val="22"/>
          <w:szCs w:val="22"/>
        </w:rPr>
      </w:pPr>
      <w:r w:rsidRPr="00E512A2">
        <w:rPr>
          <w:rFonts w:ascii="Calibri" w:cs="Calibri"/>
          <w:b/>
          <w:sz w:val="22"/>
          <w:szCs w:val="22"/>
        </w:rPr>
        <w:t xml:space="preserve">NABYWCA: Powiat Będziński ul. Jana </w:t>
      </w:r>
      <w:proofErr w:type="spellStart"/>
      <w:r w:rsidRPr="00E512A2">
        <w:rPr>
          <w:rFonts w:ascii="Calibri" w:cs="Calibri"/>
          <w:b/>
          <w:sz w:val="22"/>
          <w:szCs w:val="22"/>
        </w:rPr>
        <w:t>Sączewskiego</w:t>
      </w:r>
      <w:proofErr w:type="spellEnd"/>
      <w:r w:rsidRPr="00E512A2">
        <w:rPr>
          <w:rFonts w:ascii="Calibri" w:cs="Calibri"/>
          <w:b/>
          <w:sz w:val="22"/>
          <w:szCs w:val="22"/>
        </w:rPr>
        <w:t xml:space="preserve"> 6, , 42-500 Będzin, NIP; 625-24-31-062. </w:t>
      </w:r>
    </w:p>
    <w:p w14:paraId="0874944A" w14:textId="77777777" w:rsidR="00371F94" w:rsidRPr="00E512A2" w:rsidRDefault="00371F94" w:rsidP="007B0547">
      <w:pPr>
        <w:pStyle w:val="Styl"/>
        <w:ind w:left="426"/>
        <w:jc w:val="both"/>
        <w:rPr>
          <w:rFonts w:ascii="Calibri" w:cs="Calibri"/>
          <w:b/>
          <w:sz w:val="22"/>
          <w:szCs w:val="22"/>
        </w:rPr>
      </w:pPr>
      <w:r w:rsidRPr="00E512A2">
        <w:rPr>
          <w:rFonts w:ascii="Calibri" w:cs="Calibri"/>
          <w:b/>
          <w:sz w:val="22"/>
          <w:szCs w:val="22"/>
        </w:rPr>
        <w:t>ODBIORCA: Centrum Kształcenia Zawodowego i Ustawicznego ul. 11 Listopada 3, 42-500 Będzin</w:t>
      </w:r>
    </w:p>
    <w:p w14:paraId="7B6987B0" w14:textId="77777777" w:rsidR="00371F94" w:rsidRDefault="00371F94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="Calibri" w:cs="Calibri"/>
          <w:sz w:val="22"/>
          <w:szCs w:val="22"/>
        </w:rPr>
      </w:pPr>
      <w:r w:rsidRPr="003B3526">
        <w:rPr>
          <w:rFonts w:ascii="Calibri" w:cs="Calibri"/>
          <w:sz w:val="22"/>
          <w:szCs w:val="22"/>
        </w:rPr>
        <w:t>Datą zapłaty</w:t>
      </w:r>
      <w:r>
        <w:rPr>
          <w:rFonts w:ascii="Calibri" w:cs="Calibri"/>
          <w:sz w:val="22"/>
          <w:szCs w:val="22"/>
        </w:rPr>
        <w:t xml:space="preserve"> </w:t>
      </w:r>
      <w:r w:rsidRPr="003B3526">
        <w:rPr>
          <w:rFonts w:ascii="Calibri" w:cs="Calibri"/>
          <w:sz w:val="22"/>
          <w:szCs w:val="22"/>
        </w:rPr>
        <w:t>jest dzień potwierdzenia polecenia prz</w:t>
      </w:r>
      <w:r>
        <w:rPr>
          <w:rFonts w:ascii="Calibri" w:cs="Calibri"/>
          <w:sz w:val="22"/>
          <w:szCs w:val="22"/>
        </w:rPr>
        <w:t>elewu przez Bank Zamawiającego.</w:t>
      </w:r>
    </w:p>
    <w:p w14:paraId="1A875C9B" w14:textId="7CE9F712" w:rsidR="00447879" w:rsidRPr="00371F94" w:rsidRDefault="00371F94" w:rsidP="007B0547">
      <w:pPr>
        <w:pStyle w:val="Styl"/>
        <w:numPr>
          <w:ilvl w:val="0"/>
          <w:numId w:val="6"/>
        </w:numPr>
        <w:ind w:left="426" w:hanging="426"/>
        <w:jc w:val="both"/>
        <w:rPr>
          <w:rFonts w:ascii="Calibri" w:cs="Calibri"/>
          <w:sz w:val="22"/>
          <w:szCs w:val="22"/>
        </w:rPr>
      </w:pPr>
      <w:r w:rsidRPr="00371F94">
        <w:rPr>
          <w:rFonts w:ascii="Calibri" w:cs="Calibri"/>
          <w:sz w:val="22"/>
          <w:szCs w:val="22"/>
        </w:rPr>
        <w:t xml:space="preserve">Wykonawca oświadcza, iż numer rachunku bankowego wskazany w fakturze jest numerem właściwym do dokonywania rozliczeń na zasadach podzielonej płatności (Split </w:t>
      </w:r>
      <w:proofErr w:type="spellStart"/>
      <w:r w:rsidRPr="00371F94">
        <w:rPr>
          <w:rFonts w:ascii="Calibri" w:cs="Calibri"/>
          <w:sz w:val="22"/>
          <w:szCs w:val="22"/>
        </w:rPr>
        <w:t>payment</w:t>
      </w:r>
      <w:proofErr w:type="spellEnd"/>
      <w:r w:rsidRPr="00371F94">
        <w:rPr>
          <w:rFonts w:ascii="Calibri" w:cs="Calibri"/>
          <w:sz w:val="22"/>
          <w:szCs w:val="22"/>
        </w:rPr>
        <w:t>) i</w:t>
      </w:r>
      <w:r w:rsidR="00851254">
        <w:rPr>
          <w:rFonts w:ascii="Calibri" w:cs="Calibri"/>
          <w:sz w:val="22"/>
          <w:szCs w:val="22"/>
        </w:rPr>
        <w:t> </w:t>
      </w:r>
      <w:r w:rsidRPr="00371F94">
        <w:rPr>
          <w:rFonts w:ascii="Calibri" w:cs="Calibri"/>
          <w:sz w:val="22"/>
          <w:szCs w:val="22"/>
        </w:rPr>
        <w:t>wskazanym w wykazie kont bankowych na tzw., ,,białej liście" ustawa z dnia 11 marca 200</w:t>
      </w:r>
      <w:r w:rsidR="00851254">
        <w:rPr>
          <w:rFonts w:ascii="Calibri" w:cs="Calibri"/>
          <w:sz w:val="22"/>
          <w:szCs w:val="22"/>
        </w:rPr>
        <w:t>4r. o </w:t>
      </w:r>
      <w:r w:rsidRPr="00371F94">
        <w:rPr>
          <w:rFonts w:ascii="Calibri" w:cs="Calibri"/>
          <w:sz w:val="22"/>
          <w:szCs w:val="22"/>
        </w:rPr>
        <w:t>podatku od towarów i usług zmieniona ustawą z dnia 12 kwietnia 2019r. o zmianie ustawy od towarów i usług oraz niektórych innych ustaw.</w:t>
      </w:r>
    </w:p>
    <w:p w14:paraId="36C3E139" w14:textId="40377608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  <w:r w:rsidRPr="006A1E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415DC" w14:textId="77777777" w:rsidR="00371F94" w:rsidRPr="00086BE6" w:rsidRDefault="00447879" w:rsidP="00851254">
      <w:pPr>
        <w:pStyle w:val="Styl"/>
        <w:jc w:val="center"/>
        <w:rPr>
          <w:rFonts w:asciiTheme="minorHAnsi" w:hAnsiTheme="minorHAnsi" w:cstheme="minorHAnsi"/>
          <w:b/>
        </w:rPr>
      </w:pPr>
      <w:r w:rsidRPr="00086BE6">
        <w:rPr>
          <w:rFonts w:asciiTheme="minorHAnsi" w:hAnsiTheme="minorHAnsi" w:cstheme="minorHAnsi"/>
          <w:b/>
        </w:rPr>
        <w:t>ODSTĄPIENIE OD UMOWY</w:t>
      </w:r>
    </w:p>
    <w:p w14:paraId="18E75DB5" w14:textId="77777777" w:rsidR="00371F94" w:rsidRPr="00851254" w:rsidRDefault="00175571" w:rsidP="00175571">
      <w:pPr>
        <w:pStyle w:val="Styl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1254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F02B8D9" w14:textId="77777777" w:rsidR="005E54F2" w:rsidRDefault="00447879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1EB6">
        <w:rPr>
          <w:rFonts w:asciiTheme="minorHAnsi" w:hAnsiTheme="minorHAnsi" w:cstheme="minorHAnsi"/>
          <w:sz w:val="22"/>
          <w:szCs w:val="22"/>
        </w:rPr>
        <w:t>Strony dopuszczają możliwość odstąpienia od umowy w przypadku</w:t>
      </w:r>
      <w:r w:rsidR="005E54F2">
        <w:rPr>
          <w:rFonts w:asciiTheme="minorHAnsi" w:hAnsiTheme="minorHAnsi" w:cstheme="minorHAnsi"/>
          <w:sz w:val="22"/>
          <w:szCs w:val="22"/>
        </w:rPr>
        <w:t xml:space="preserve">, gdy Wykonawca nie przystąpił </w:t>
      </w:r>
      <w:r w:rsidRPr="006A1EB6">
        <w:rPr>
          <w:rFonts w:asciiTheme="minorHAnsi" w:hAnsiTheme="minorHAnsi" w:cstheme="minorHAnsi"/>
          <w:sz w:val="22"/>
          <w:szCs w:val="22"/>
        </w:rPr>
        <w:t>do realizacji umowy lub gdy jedna ze stron zaniechała realizacji obowiązków wynikających z</w:t>
      </w:r>
      <w:r w:rsidR="005E54F2">
        <w:rPr>
          <w:rFonts w:asciiTheme="minorHAnsi" w:hAnsiTheme="minorHAnsi" w:cstheme="minorHAnsi"/>
          <w:sz w:val="22"/>
          <w:szCs w:val="22"/>
        </w:rPr>
        <w:t> </w:t>
      </w:r>
      <w:r w:rsidRPr="006A1EB6">
        <w:rPr>
          <w:rFonts w:asciiTheme="minorHAnsi" w:hAnsiTheme="minorHAnsi" w:cstheme="minorHAnsi"/>
          <w:sz w:val="22"/>
          <w:szCs w:val="22"/>
        </w:rPr>
        <w:t xml:space="preserve">umowy. </w:t>
      </w:r>
    </w:p>
    <w:p w14:paraId="267A63B4" w14:textId="36B86700" w:rsidR="005E54F2" w:rsidRDefault="00447879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54F2">
        <w:rPr>
          <w:rFonts w:asciiTheme="minorHAnsi" w:hAnsiTheme="minorHAnsi" w:cstheme="minorHAnsi"/>
          <w:sz w:val="22"/>
          <w:szCs w:val="22"/>
        </w:rPr>
        <w:t xml:space="preserve">W obydwu przypadkach, o których mowa w </w:t>
      </w:r>
      <w:r w:rsidR="005E54F2" w:rsidRPr="005E54F2">
        <w:rPr>
          <w:rFonts w:asciiTheme="minorHAnsi" w:hAnsiTheme="minorHAnsi" w:cstheme="minorHAnsi"/>
          <w:sz w:val="22"/>
          <w:szCs w:val="22"/>
        </w:rPr>
        <w:t>pkt</w:t>
      </w:r>
      <w:r w:rsidRPr="005E54F2">
        <w:rPr>
          <w:rFonts w:asciiTheme="minorHAnsi" w:hAnsiTheme="minorHAnsi" w:cstheme="minorHAnsi"/>
          <w:sz w:val="22"/>
          <w:szCs w:val="22"/>
        </w:rPr>
        <w:t xml:space="preserve">. </w:t>
      </w:r>
      <w:r w:rsidR="005E54F2" w:rsidRPr="005E54F2">
        <w:rPr>
          <w:rFonts w:asciiTheme="minorHAnsi" w:hAnsiTheme="minorHAnsi" w:cstheme="minorHAnsi"/>
          <w:sz w:val="22"/>
          <w:szCs w:val="22"/>
        </w:rPr>
        <w:t>1</w:t>
      </w:r>
      <w:r w:rsidRPr="005E54F2">
        <w:rPr>
          <w:rFonts w:asciiTheme="minorHAnsi" w:hAnsiTheme="minorHAnsi" w:cstheme="minorHAnsi"/>
          <w:sz w:val="22"/>
          <w:szCs w:val="22"/>
        </w:rPr>
        <w:t xml:space="preserve"> odpowiednio Zamawiający lub Wykonawca jest zobowiązany do pisemnego wezwania strony przeciwnej do realizacji zobowiązań umownych ze</w:t>
      </w:r>
      <w:r w:rsidR="005E54F2" w:rsidRPr="005E54F2">
        <w:rPr>
          <w:rFonts w:asciiTheme="minorHAnsi" w:hAnsiTheme="minorHAnsi" w:cstheme="minorHAnsi"/>
          <w:sz w:val="22"/>
          <w:szCs w:val="22"/>
        </w:rPr>
        <w:t xml:space="preserve"> </w:t>
      </w:r>
      <w:r w:rsidRPr="005E54F2">
        <w:rPr>
          <w:rFonts w:asciiTheme="minorHAnsi" w:hAnsiTheme="minorHAnsi" w:cstheme="minorHAnsi"/>
          <w:sz w:val="22"/>
          <w:szCs w:val="22"/>
        </w:rPr>
        <w:t>wskazaniem terminu przystąpienia do ich realizacji. Prawo odstąpienia od umowy przysługuje, jeżeli pomimo upływu terminu zawartego w wezwaniu Strona nie przystąpiła do realizacji obowiązków umownych. Odstąpienie od umowy może nastąpić w tym przypadku w terminie 30 dni od upływu terminu wyznaczonego w wezwaniu</w:t>
      </w:r>
      <w:r w:rsidR="00851254">
        <w:rPr>
          <w:rFonts w:asciiTheme="minorHAnsi" w:hAnsiTheme="minorHAnsi" w:cstheme="minorHAnsi"/>
          <w:sz w:val="22"/>
          <w:szCs w:val="22"/>
        </w:rPr>
        <w:t>.</w:t>
      </w:r>
      <w:r w:rsidRPr="005E54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FC86F" w14:textId="04CC4717" w:rsidR="005E54F2" w:rsidRPr="00851254" w:rsidRDefault="00447879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54F2">
        <w:rPr>
          <w:rFonts w:asciiTheme="minorHAnsi" w:hAnsiTheme="minorHAnsi" w:cstheme="minorHAnsi"/>
          <w:sz w:val="22"/>
          <w:szCs w:val="22"/>
        </w:rPr>
        <w:t xml:space="preserve">Zamawiającemu przysługuje prawo wypowiedzenia umowy w przypadku, gdy przedmiot umowy jest realizowany niezgodnie z opisem zawartym w </w:t>
      </w:r>
      <w:r w:rsidR="00851254" w:rsidRPr="00851254">
        <w:rPr>
          <w:rFonts w:asciiTheme="minorHAnsi" w:hAnsiTheme="minorHAnsi" w:cstheme="minorHAnsi"/>
          <w:color w:val="000000" w:themeColor="text1"/>
          <w:sz w:val="22"/>
          <w:szCs w:val="22"/>
        </w:rPr>
        <w:t>pkt IV</w:t>
      </w:r>
      <w:r w:rsidR="005E54F2" w:rsidRPr="008512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</w:t>
      </w:r>
      <w:r w:rsidR="007D10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WZ - </w:t>
      </w:r>
      <w:r w:rsidRPr="008512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opis przedmiotu zamówienia </w:t>
      </w:r>
      <w:r w:rsidRPr="005E54F2">
        <w:rPr>
          <w:rFonts w:asciiTheme="minorHAnsi" w:hAnsiTheme="minorHAnsi" w:cstheme="minorHAnsi"/>
          <w:sz w:val="22"/>
          <w:szCs w:val="22"/>
        </w:rPr>
        <w:t xml:space="preserve">Wypowiedzenie zostanie dokonane w takim przypadku w terminie 10 dni od daty stwierdzenia trzeciego naruszenia wytycznych zawartych w </w:t>
      </w:r>
      <w:r w:rsidR="00851254" w:rsidRPr="00851254">
        <w:rPr>
          <w:rFonts w:asciiTheme="minorHAnsi" w:hAnsiTheme="minorHAnsi" w:cstheme="minorHAnsi"/>
          <w:color w:val="000000" w:themeColor="text1"/>
          <w:sz w:val="22"/>
          <w:szCs w:val="22"/>
        </w:rPr>
        <w:t>pkt IV</w:t>
      </w:r>
      <w:r w:rsidRPr="008512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SIWZ - opis przedmiotu zamówienia. </w:t>
      </w:r>
    </w:p>
    <w:p w14:paraId="4FC90E35" w14:textId="1519F01F" w:rsidR="005E54F2" w:rsidRDefault="00447879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54F2">
        <w:rPr>
          <w:rFonts w:asciiTheme="minorHAnsi" w:hAnsiTheme="minorHAnsi" w:cstheme="minorHAnsi"/>
          <w:sz w:val="22"/>
          <w:szCs w:val="22"/>
        </w:rPr>
        <w:t>Zamawiającemu przysługuje dodatkowo prawo odstąpienia od umowy w razie wystąpienia istotnej zmiany okoliczności powodującej, że wykonanie umowy nie leży w interesie publicznym, czego nie można było przewidzieć w chwili zawierania umowy lub dalsze wykonywanie umowy może zagrozić istotnemu interesowi państwa lub bezpieczeństwu publicznemu, odstąpienie od umowy może nastąpić w tym wypadku w terminie 30 dni od daty powzięcia wiadomości o powyższych okolicznościach</w:t>
      </w:r>
      <w:r w:rsidR="00086BE6">
        <w:rPr>
          <w:rFonts w:asciiTheme="minorHAnsi" w:hAnsiTheme="minorHAnsi" w:cstheme="minorHAnsi"/>
          <w:sz w:val="22"/>
          <w:szCs w:val="22"/>
        </w:rPr>
        <w:t>.</w:t>
      </w:r>
      <w:r w:rsidRPr="005E54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D6C018" w14:textId="77777777" w:rsidR="007D10B7" w:rsidRDefault="00447879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54F2">
        <w:rPr>
          <w:rFonts w:asciiTheme="minorHAnsi" w:hAnsiTheme="minorHAnsi" w:cstheme="minorHAnsi"/>
          <w:sz w:val="22"/>
          <w:szCs w:val="22"/>
        </w:rPr>
        <w:t>Odstąpienie od umowy wymaga formy pisemnej pod rygorem nieważności powinno zawierać uzasadnienie</w:t>
      </w:r>
      <w:r w:rsidR="00851254">
        <w:rPr>
          <w:rFonts w:asciiTheme="minorHAnsi" w:hAnsiTheme="minorHAnsi" w:cstheme="minorHAnsi"/>
          <w:sz w:val="22"/>
          <w:szCs w:val="22"/>
        </w:rPr>
        <w:t>.</w:t>
      </w:r>
    </w:p>
    <w:p w14:paraId="4AFBDC3E" w14:textId="77777777" w:rsidR="007D10B7" w:rsidRPr="00086BE6" w:rsidRDefault="005E54F2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="Calibri" w:cs="Calibri"/>
          <w:color w:val="000000" w:themeColor="text1"/>
          <w:sz w:val="22"/>
          <w:szCs w:val="22"/>
        </w:rPr>
        <w:t xml:space="preserve">W przypadku, o którym mowa w </w:t>
      </w:r>
      <w:r w:rsidR="007D10B7" w:rsidRPr="00086BE6">
        <w:rPr>
          <w:rFonts w:ascii="Calibri" w:cs="Calibri"/>
          <w:color w:val="000000" w:themeColor="text1"/>
          <w:sz w:val="22"/>
          <w:szCs w:val="22"/>
        </w:rPr>
        <w:t>pkt.</w:t>
      </w:r>
      <w:r w:rsidRPr="00086BE6">
        <w:rPr>
          <w:rFonts w:ascii="Calibri" w:cs="Calibri"/>
          <w:color w:val="000000" w:themeColor="text1"/>
          <w:sz w:val="22"/>
          <w:szCs w:val="22"/>
        </w:rPr>
        <w:t xml:space="preserve"> 1, Wykonawca może żądać wyłącznie wynagrodzenia należnego z tytułu wykonania udokumentowanej części umowy. </w:t>
      </w:r>
    </w:p>
    <w:p w14:paraId="0CB129E7" w14:textId="77777777" w:rsidR="007D10B7" w:rsidRPr="00086BE6" w:rsidRDefault="005E54F2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="Calibri" w:cs="Calibri"/>
          <w:color w:val="000000" w:themeColor="text1"/>
          <w:sz w:val="22"/>
          <w:szCs w:val="22"/>
        </w:rPr>
        <w:t xml:space="preserve">Zamawiający ma prawo odstąpienia od umowy w terminie przez siebie wskazanym, w przypadku, gdy Wykonawca będzie realizował umowę z opóźnieniem dającym podstawę do uznania, że przedmiot umowy nie zostanie zrealizowany w terminie. Wykonawcy nie przysługują w takim przypadku żadne roszczenia. </w:t>
      </w:r>
    </w:p>
    <w:p w14:paraId="43073BDF" w14:textId="77777777" w:rsidR="007D10B7" w:rsidRPr="00086BE6" w:rsidRDefault="005E54F2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="Calibri" w:cs="Calibri"/>
          <w:color w:val="000000" w:themeColor="text1"/>
          <w:sz w:val="22"/>
          <w:szCs w:val="22"/>
        </w:rPr>
        <w:t xml:space="preserve">Prawo do odstąpienia przysługuje Zamawiającemu u terminie 30 dni od daty powzięcia przez </w:t>
      </w:r>
      <w:r w:rsidRPr="00086BE6">
        <w:rPr>
          <w:rFonts w:ascii="Calibri" w:cs="Calibri"/>
          <w:color w:val="000000" w:themeColor="text1"/>
          <w:sz w:val="22"/>
          <w:szCs w:val="22"/>
        </w:rPr>
        <w:lastRenderedPageBreak/>
        <w:t>Zamawiającego informacji o podstawie do odstąpienia.</w:t>
      </w:r>
    </w:p>
    <w:p w14:paraId="46EBC317" w14:textId="7AA92158" w:rsidR="005E54F2" w:rsidRPr="00086BE6" w:rsidRDefault="005E54F2" w:rsidP="007B0547">
      <w:pPr>
        <w:pStyle w:val="Styl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="Calibri" w:cs="Calibri"/>
          <w:color w:val="000000" w:themeColor="text1"/>
          <w:sz w:val="22"/>
          <w:szCs w:val="22"/>
        </w:rPr>
        <w:t>Zamawiającemu przysługuje prawo do rozwiązania umow</w:t>
      </w:r>
      <w:r w:rsidR="007D10B7" w:rsidRPr="00086BE6">
        <w:rPr>
          <w:rFonts w:ascii="Calibri" w:cs="Calibri"/>
          <w:color w:val="000000" w:themeColor="text1"/>
          <w:sz w:val="22"/>
          <w:szCs w:val="22"/>
        </w:rPr>
        <w:t>y ze skutkiem natychmiastowym w </w:t>
      </w:r>
      <w:r w:rsidRPr="00086BE6">
        <w:rPr>
          <w:rFonts w:ascii="Calibri" w:cs="Calibri"/>
          <w:color w:val="000000" w:themeColor="text1"/>
          <w:sz w:val="22"/>
          <w:szCs w:val="22"/>
        </w:rPr>
        <w:t xml:space="preserve">przypadku, gdy: </w:t>
      </w:r>
    </w:p>
    <w:p w14:paraId="5DA83061" w14:textId="77777777" w:rsidR="005E54F2" w:rsidRPr="00086BE6" w:rsidRDefault="005E54F2" w:rsidP="007B0547">
      <w:pPr>
        <w:pStyle w:val="Styl"/>
        <w:numPr>
          <w:ilvl w:val="1"/>
          <w:numId w:val="9"/>
        </w:numPr>
        <w:ind w:left="567" w:hanging="283"/>
        <w:jc w:val="both"/>
        <w:rPr>
          <w:rFonts w:ascii="Calibri" w:cs="Calibri"/>
          <w:color w:val="000000" w:themeColor="text1"/>
          <w:sz w:val="22"/>
          <w:szCs w:val="22"/>
        </w:rPr>
      </w:pPr>
      <w:r w:rsidRPr="00086BE6">
        <w:rPr>
          <w:rFonts w:ascii="Calibri" w:cs="Calibri"/>
          <w:color w:val="000000" w:themeColor="text1"/>
          <w:sz w:val="22"/>
          <w:szCs w:val="22"/>
        </w:rPr>
        <w:t xml:space="preserve">zostanie ogłoszona upadłość, likwidacja lub rozwiązanie firny Wykonawcy, </w:t>
      </w:r>
    </w:p>
    <w:p w14:paraId="1854F014" w14:textId="77777777" w:rsidR="005E54F2" w:rsidRPr="00086BE6" w:rsidRDefault="005E54F2" w:rsidP="007B0547">
      <w:pPr>
        <w:pStyle w:val="Styl"/>
        <w:numPr>
          <w:ilvl w:val="1"/>
          <w:numId w:val="9"/>
        </w:numPr>
        <w:ind w:left="567" w:hanging="283"/>
        <w:jc w:val="both"/>
        <w:rPr>
          <w:rFonts w:ascii="Calibri" w:cs="Calibri"/>
          <w:color w:val="000000" w:themeColor="text1"/>
          <w:sz w:val="22"/>
          <w:szCs w:val="22"/>
        </w:rPr>
      </w:pPr>
      <w:r w:rsidRPr="00086BE6">
        <w:rPr>
          <w:rFonts w:ascii="Calibri" w:cs="Calibri"/>
          <w:color w:val="000000" w:themeColor="text1"/>
          <w:sz w:val="22"/>
          <w:szCs w:val="22"/>
        </w:rPr>
        <w:t xml:space="preserve">Wykonawcy lub Wykonawca zaprzestanie wykonywania działalności. </w:t>
      </w:r>
    </w:p>
    <w:p w14:paraId="0F3965C2" w14:textId="7C5596D3" w:rsidR="00101D91" w:rsidRPr="001D356C" w:rsidRDefault="005E54F2" w:rsidP="00E45818">
      <w:pPr>
        <w:pStyle w:val="Styl"/>
        <w:numPr>
          <w:ilvl w:val="1"/>
          <w:numId w:val="9"/>
        </w:numPr>
        <w:ind w:left="567" w:hanging="283"/>
        <w:jc w:val="both"/>
        <w:rPr>
          <w:rFonts w:asciiTheme="minorHAnsi" w:hAnsiTheme="minorHAnsi" w:cstheme="minorHAnsi"/>
          <w:b/>
        </w:rPr>
      </w:pPr>
      <w:r w:rsidRPr="001D356C">
        <w:rPr>
          <w:rFonts w:ascii="Calibri" w:cs="Calibri"/>
          <w:color w:val="000000" w:themeColor="text1"/>
          <w:sz w:val="22"/>
          <w:szCs w:val="22"/>
        </w:rPr>
        <w:t xml:space="preserve">Wykonawca w sposób istotny naruszy postanowienia umowy. </w:t>
      </w:r>
    </w:p>
    <w:p w14:paraId="7A880FE4" w14:textId="77777777" w:rsidR="001D356C" w:rsidRPr="001D356C" w:rsidRDefault="001D356C" w:rsidP="001D356C">
      <w:pPr>
        <w:pStyle w:val="Styl"/>
        <w:ind w:left="567"/>
        <w:jc w:val="both"/>
        <w:rPr>
          <w:rFonts w:asciiTheme="minorHAnsi" w:hAnsiTheme="minorHAnsi" w:cstheme="minorHAnsi"/>
          <w:b/>
        </w:rPr>
      </w:pPr>
    </w:p>
    <w:p w14:paraId="7A963975" w14:textId="47186DCE" w:rsidR="00447879" w:rsidRPr="00086BE6" w:rsidRDefault="00447879" w:rsidP="00175571">
      <w:pPr>
        <w:pStyle w:val="Styl"/>
        <w:jc w:val="center"/>
        <w:rPr>
          <w:rFonts w:asciiTheme="minorHAnsi" w:hAnsiTheme="minorHAnsi" w:cstheme="minorHAnsi"/>
          <w:b/>
        </w:rPr>
      </w:pPr>
      <w:r w:rsidRPr="00086BE6">
        <w:rPr>
          <w:rFonts w:asciiTheme="minorHAnsi" w:hAnsiTheme="minorHAnsi" w:cstheme="minorHAnsi"/>
          <w:b/>
        </w:rPr>
        <w:t xml:space="preserve">ZMIANY </w:t>
      </w:r>
      <w:r w:rsidR="00175571" w:rsidRPr="00086BE6">
        <w:rPr>
          <w:rFonts w:asciiTheme="minorHAnsi" w:hAnsiTheme="minorHAnsi" w:cstheme="minorHAnsi"/>
          <w:b/>
        </w:rPr>
        <w:t xml:space="preserve">WARUNKÓW </w:t>
      </w:r>
      <w:r w:rsidRPr="00086BE6">
        <w:rPr>
          <w:rFonts w:asciiTheme="minorHAnsi" w:hAnsiTheme="minorHAnsi" w:cstheme="minorHAnsi"/>
          <w:b/>
        </w:rPr>
        <w:t>UMOWY</w:t>
      </w:r>
    </w:p>
    <w:p w14:paraId="702741D3" w14:textId="77777777" w:rsidR="00BE4B4B" w:rsidRPr="007D10B7" w:rsidRDefault="00175571" w:rsidP="00175571">
      <w:pPr>
        <w:pStyle w:val="Styl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0B7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D153377" w14:textId="77777777" w:rsidR="00BE4B4B" w:rsidRPr="007621BA" w:rsidRDefault="00BE4B4B" w:rsidP="00BE4B4B">
      <w:pPr>
        <w:pStyle w:val="Styl"/>
        <w:numPr>
          <w:ilvl w:val="0"/>
          <w:numId w:val="11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>Zamawiający przewiduje możliwość dokonania zmian postanowień zawart</w:t>
      </w:r>
      <w:r>
        <w:rPr>
          <w:rFonts w:ascii="Calibri" w:cs="Calibri"/>
          <w:sz w:val="22"/>
          <w:szCs w:val="22"/>
        </w:rPr>
        <w:t>ej</w:t>
      </w:r>
      <w:r w:rsidRPr="005E2CC6">
        <w:rPr>
          <w:rFonts w:ascii="Calibri" w:cs="Calibri"/>
          <w:sz w:val="22"/>
          <w:szCs w:val="22"/>
        </w:rPr>
        <w:t xml:space="preserve"> umowy </w:t>
      </w:r>
      <w:r w:rsidRPr="007621BA">
        <w:rPr>
          <w:rFonts w:ascii="Calibri" w:cs="Calibri"/>
          <w:sz w:val="22"/>
          <w:szCs w:val="22"/>
        </w:rPr>
        <w:t xml:space="preserve">w stosunku do treści oferty, na podstawie której dokonano wyboru Wykonawcy, jeżeli zajdzie </w:t>
      </w:r>
      <w:r>
        <w:rPr>
          <w:rFonts w:ascii="Calibri" w:cs="Calibri"/>
          <w:sz w:val="22"/>
          <w:szCs w:val="22"/>
        </w:rPr>
        <w:t xml:space="preserve">którykolwiek z </w:t>
      </w:r>
      <w:r w:rsidRPr="007621BA">
        <w:rPr>
          <w:rFonts w:ascii="Calibri" w:cs="Calibri"/>
          <w:sz w:val="22"/>
          <w:szCs w:val="22"/>
        </w:rPr>
        <w:t>niżej wymienionych warunków:</w:t>
      </w:r>
    </w:p>
    <w:p w14:paraId="216420CB" w14:textId="77777777" w:rsidR="00BE4B4B" w:rsidRPr="007621BA" w:rsidRDefault="00BE4B4B" w:rsidP="00BE4B4B">
      <w:pPr>
        <w:pStyle w:val="Styl"/>
        <w:numPr>
          <w:ilvl w:val="0"/>
          <w:numId w:val="12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>zajdzie konieczność zmiany te</w:t>
      </w:r>
      <w:r>
        <w:rPr>
          <w:rFonts w:ascii="Calibri" w:cs="Calibri"/>
          <w:sz w:val="22"/>
          <w:szCs w:val="22"/>
        </w:rPr>
        <w:t>rm</w:t>
      </w:r>
      <w:r w:rsidRPr="005E2CC6">
        <w:rPr>
          <w:rFonts w:ascii="Calibri" w:cs="Calibri"/>
          <w:sz w:val="22"/>
          <w:szCs w:val="22"/>
        </w:rPr>
        <w:t xml:space="preserve">inu wykonania przedmiotu umowy na skutek działania </w:t>
      </w:r>
      <w:r w:rsidRPr="007621BA">
        <w:rPr>
          <w:rFonts w:ascii="Calibri" w:cs="Calibri"/>
          <w:sz w:val="22"/>
          <w:szCs w:val="22"/>
        </w:rPr>
        <w:t xml:space="preserve">siły wyższej rozumianej jako </w:t>
      </w:r>
      <w:r>
        <w:rPr>
          <w:rFonts w:ascii="Calibri" w:cs="Calibri"/>
          <w:sz w:val="22"/>
          <w:szCs w:val="22"/>
        </w:rPr>
        <w:t>wys</w:t>
      </w:r>
      <w:r w:rsidRPr="007621BA">
        <w:rPr>
          <w:rFonts w:ascii="Calibri" w:cs="Calibri"/>
          <w:sz w:val="22"/>
          <w:szCs w:val="22"/>
        </w:rPr>
        <w:t>tąpienie zdarzenia nadzwycz</w:t>
      </w:r>
      <w:r>
        <w:rPr>
          <w:rFonts w:ascii="Calibri" w:cs="Calibri"/>
          <w:sz w:val="22"/>
          <w:szCs w:val="22"/>
        </w:rPr>
        <w:t>aj</w:t>
      </w:r>
      <w:r w:rsidRPr="007621BA">
        <w:rPr>
          <w:rFonts w:ascii="Calibri" w:cs="Calibri"/>
          <w:sz w:val="22"/>
          <w:szCs w:val="22"/>
        </w:rPr>
        <w:t xml:space="preserve">nego, zewnętrznego, niemożliwego do przewidzenia i zapobieżenia, którego nie dało się uniknąć nawet przy zachowaniu najwyższej staranności, a które uniemożliwia Wykonawcy wykonanie jego zobowiązania w całości lub części; </w:t>
      </w:r>
    </w:p>
    <w:p w14:paraId="194AC6F1" w14:textId="756BEB31" w:rsidR="00BE4B4B" w:rsidRDefault="00BE4B4B" w:rsidP="00BE4B4B">
      <w:pPr>
        <w:pStyle w:val="Styl"/>
        <w:numPr>
          <w:ilvl w:val="0"/>
          <w:numId w:val="12"/>
        </w:numPr>
        <w:spacing w:beforeLines="25" w:before="60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zaj</w:t>
      </w:r>
      <w:r w:rsidRPr="005E2CC6">
        <w:rPr>
          <w:rFonts w:ascii="Calibri" w:cs="Calibri"/>
          <w:sz w:val="22"/>
          <w:szCs w:val="22"/>
        </w:rPr>
        <w:t>dzie konieczność zmiany terminu wykonania przedmi</w:t>
      </w:r>
      <w:r>
        <w:rPr>
          <w:rFonts w:ascii="Calibri" w:cs="Calibri"/>
          <w:sz w:val="22"/>
          <w:szCs w:val="22"/>
        </w:rPr>
        <w:t xml:space="preserve">otu umowy na skutek przestojów </w:t>
      </w:r>
      <w:r w:rsidR="007D10B7">
        <w:rPr>
          <w:rFonts w:ascii="Calibri" w:cs="Calibri"/>
          <w:sz w:val="22"/>
          <w:szCs w:val="22"/>
        </w:rPr>
        <w:t>i </w:t>
      </w:r>
      <w:r w:rsidRPr="005E2CC6">
        <w:rPr>
          <w:rFonts w:ascii="Calibri" w:cs="Calibri"/>
          <w:sz w:val="22"/>
          <w:szCs w:val="22"/>
        </w:rPr>
        <w:t>opóźnień zaw</w:t>
      </w:r>
      <w:r>
        <w:rPr>
          <w:rFonts w:ascii="Calibri" w:cs="Calibri"/>
          <w:sz w:val="22"/>
          <w:szCs w:val="22"/>
        </w:rPr>
        <w:t xml:space="preserve">inionych przez Zamawiającego ; </w:t>
      </w:r>
    </w:p>
    <w:p w14:paraId="64BED20E" w14:textId="4327419F" w:rsidR="00BE4B4B" w:rsidRDefault="00BE4B4B" w:rsidP="00BE4B4B">
      <w:pPr>
        <w:pStyle w:val="Styl"/>
        <w:numPr>
          <w:ilvl w:val="0"/>
          <w:numId w:val="12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 xml:space="preserve">w przypadku wystąpienia okoliczności związanych z wystąpieniem COVID-19, które </w:t>
      </w:r>
      <w:r>
        <w:rPr>
          <w:rFonts w:ascii="Calibri" w:cs="Calibri"/>
          <w:sz w:val="22"/>
          <w:szCs w:val="22"/>
        </w:rPr>
        <w:t>mogą mieć wpływ l</w:t>
      </w:r>
      <w:r w:rsidRPr="007621BA">
        <w:rPr>
          <w:rFonts w:ascii="Calibri" w:cs="Calibri"/>
          <w:sz w:val="22"/>
          <w:szCs w:val="22"/>
        </w:rPr>
        <w:t>ub m</w:t>
      </w:r>
      <w:r>
        <w:rPr>
          <w:rFonts w:ascii="Calibri" w:cs="Calibri"/>
          <w:sz w:val="22"/>
          <w:szCs w:val="22"/>
        </w:rPr>
        <w:t>ają wpływ na nale</w:t>
      </w:r>
      <w:r w:rsidRPr="007621BA">
        <w:rPr>
          <w:rFonts w:ascii="Calibri" w:cs="Calibri"/>
          <w:sz w:val="22"/>
          <w:szCs w:val="22"/>
        </w:rPr>
        <w:t>żyte wykonanie umowy</w:t>
      </w:r>
      <w:r>
        <w:rPr>
          <w:rFonts w:ascii="Calibri" w:cs="Calibri"/>
          <w:sz w:val="22"/>
          <w:szCs w:val="22"/>
        </w:rPr>
        <w:t xml:space="preserve"> </w:t>
      </w:r>
      <w:r w:rsidRPr="007621BA">
        <w:rPr>
          <w:rFonts w:ascii="Calibri" w:cs="Calibri"/>
          <w:sz w:val="22"/>
          <w:szCs w:val="22"/>
        </w:rPr>
        <w:t xml:space="preserve">(art. </w:t>
      </w:r>
      <w:r>
        <w:rPr>
          <w:rFonts w:ascii="Calibri" w:cs="Calibri"/>
          <w:sz w:val="22"/>
          <w:szCs w:val="22"/>
        </w:rPr>
        <w:t>1</w:t>
      </w:r>
      <w:r w:rsidRPr="007621BA">
        <w:rPr>
          <w:rFonts w:ascii="Calibri" w:cs="Calibri"/>
          <w:sz w:val="22"/>
          <w:szCs w:val="22"/>
        </w:rPr>
        <w:t xml:space="preserve">5r i kolejne ustawy z dnia 2 marca 2020r. o szczególnych rozwiązaniach związanych z zapobieganiem, </w:t>
      </w:r>
      <w:r w:rsidR="007D10B7">
        <w:rPr>
          <w:rFonts w:ascii="Calibri" w:cs="Calibri"/>
          <w:sz w:val="22"/>
          <w:szCs w:val="22"/>
        </w:rPr>
        <w:t>przeciwdziałaniem i </w:t>
      </w:r>
      <w:r>
        <w:rPr>
          <w:rFonts w:ascii="Calibri" w:cs="Calibri"/>
          <w:sz w:val="22"/>
          <w:szCs w:val="22"/>
        </w:rPr>
        <w:t>zwal</w:t>
      </w:r>
      <w:r w:rsidRPr="007621BA">
        <w:rPr>
          <w:rFonts w:ascii="Calibri" w:cs="Calibri"/>
          <w:sz w:val="22"/>
          <w:szCs w:val="22"/>
        </w:rPr>
        <w:t>czaniem COV</w:t>
      </w:r>
      <w:r>
        <w:rPr>
          <w:rFonts w:ascii="Calibri" w:cs="Calibri"/>
          <w:sz w:val="22"/>
          <w:szCs w:val="22"/>
        </w:rPr>
        <w:t>ID</w:t>
      </w:r>
      <w:r w:rsidRPr="007621BA">
        <w:rPr>
          <w:rFonts w:ascii="Calibri" w:cs="Calibri"/>
          <w:sz w:val="22"/>
          <w:szCs w:val="22"/>
        </w:rPr>
        <w:t>-19, innych chorób zakaźnych oraz wywołanych nimi syt</w:t>
      </w:r>
      <w:r>
        <w:rPr>
          <w:rFonts w:ascii="Calibri" w:cs="Calibri"/>
          <w:sz w:val="22"/>
          <w:szCs w:val="22"/>
        </w:rPr>
        <w:t>uacji</w:t>
      </w:r>
      <w:r w:rsidRPr="007621BA">
        <w:rPr>
          <w:rFonts w:ascii="Calibri" w:cs="Calibri"/>
          <w:sz w:val="22"/>
          <w:szCs w:val="22"/>
        </w:rPr>
        <w:t xml:space="preserve"> k</w:t>
      </w:r>
      <w:r>
        <w:rPr>
          <w:rFonts w:ascii="Calibri" w:cs="Calibri"/>
          <w:sz w:val="22"/>
          <w:szCs w:val="22"/>
        </w:rPr>
        <w:t>ry</w:t>
      </w:r>
      <w:r w:rsidRPr="007621BA">
        <w:rPr>
          <w:rFonts w:ascii="Calibri" w:cs="Calibri"/>
          <w:sz w:val="22"/>
          <w:szCs w:val="22"/>
        </w:rPr>
        <w:t xml:space="preserve">zysowych); </w:t>
      </w:r>
    </w:p>
    <w:p w14:paraId="078D605F" w14:textId="77777777" w:rsidR="00BE4B4B" w:rsidRPr="00175571" w:rsidRDefault="00BE4B4B" w:rsidP="00175571">
      <w:pPr>
        <w:pStyle w:val="Styl"/>
        <w:numPr>
          <w:ilvl w:val="0"/>
          <w:numId w:val="12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345B9B">
        <w:rPr>
          <w:rFonts w:ascii="Calibri" w:cs="Calibri"/>
          <w:sz w:val="22"/>
          <w:szCs w:val="22"/>
        </w:rPr>
        <w:t>ustaw</w:t>
      </w:r>
      <w:r w:rsidR="00175571">
        <w:rPr>
          <w:rFonts w:ascii="Calibri" w:cs="Calibri"/>
          <w:sz w:val="22"/>
          <w:szCs w:val="22"/>
        </w:rPr>
        <w:t>owej zmiany stawki podatku VAT</w:t>
      </w:r>
      <w:r w:rsidR="00175571" w:rsidRPr="00175571">
        <w:rPr>
          <w:rFonts w:ascii="Calibri" w:cs="Calibri"/>
          <w:sz w:val="22"/>
          <w:szCs w:val="22"/>
        </w:rPr>
        <w:t>.</w:t>
      </w:r>
      <w:r w:rsidRPr="00175571">
        <w:rPr>
          <w:rFonts w:ascii="Calibri" w:cs="Calibri"/>
          <w:sz w:val="22"/>
          <w:szCs w:val="22"/>
        </w:rPr>
        <w:t xml:space="preserve"> </w:t>
      </w:r>
    </w:p>
    <w:p w14:paraId="55B6C499" w14:textId="77777777" w:rsidR="00175571" w:rsidRDefault="00BE4B4B" w:rsidP="00175571">
      <w:pPr>
        <w:pStyle w:val="Styl"/>
        <w:numPr>
          <w:ilvl w:val="0"/>
          <w:numId w:val="11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 xml:space="preserve">Zmiana umowy dokonana z naruszeniem przepisu ust. </w:t>
      </w:r>
      <w:r>
        <w:rPr>
          <w:rFonts w:ascii="Calibri" w:cs="Calibri"/>
          <w:sz w:val="22"/>
          <w:szCs w:val="22"/>
        </w:rPr>
        <w:t>1</w:t>
      </w:r>
      <w:r w:rsidRPr="005E2CC6">
        <w:rPr>
          <w:rFonts w:ascii="Calibri" w:cs="Calibri"/>
          <w:sz w:val="22"/>
          <w:szCs w:val="22"/>
        </w:rPr>
        <w:t xml:space="preserve"> podlega unieważnieniu. </w:t>
      </w:r>
    </w:p>
    <w:p w14:paraId="5FA1023D" w14:textId="77777777" w:rsidR="00BE4B4B" w:rsidRPr="00175571" w:rsidRDefault="00BE4B4B" w:rsidP="00175571">
      <w:pPr>
        <w:pStyle w:val="Styl"/>
        <w:numPr>
          <w:ilvl w:val="0"/>
          <w:numId w:val="11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175571">
        <w:rPr>
          <w:rFonts w:ascii="Calibri" w:cs="Calibri"/>
          <w:sz w:val="22"/>
          <w:szCs w:val="22"/>
        </w:rPr>
        <w:t>Zmiana postanowień zawartej umowy wymaga formy pisemnej w postaci aneksu do umowy pod rygorem nieważności takiej zmiany.</w:t>
      </w:r>
    </w:p>
    <w:p w14:paraId="297454B9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6EE30729" w14:textId="77777777" w:rsidR="00175571" w:rsidRPr="00086BE6" w:rsidRDefault="00447879" w:rsidP="00175571">
      <w:pPr>
        <w:pStyle w:val="Styl"/>
        <w:jc w:val="center"/>
        <w:rPr>
          <w:rFonts w:asciiTheme="minorHAnsi" w:hAnsiTheme="minorHAnsi" w:cstheme="minorHAnsi"/>
          <w:b/>
        </w:rPr>
      </w:pPr>
      <w:r w:rsidRPr="00086BE6">
        <w:rPr>
          <w:rFonts w:asciiTheme="minorHAnsi" w:hAnsiTheme="minorHAnsi" w:cstheme="minorHAnsi"/>
          <w:b/>
        </w:rPr>
        <w:t>KARY UMOWNE</w:t>
      </w:r>
    </w:p>
    <w:p w14:paraId="16969473" w14:textId="77777777" w:rsidR="00175571" w:rsidRPr="007D10B7" w:rsidRDefault="00175571" w:rsidP="007D10B7">
      <w:pPr>
        <w:pStyle w:val="Styl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0B7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41DE7" w:rsidRPr="007D10B7">
        <w:rPr>
          <w:rFonts w:asciiTheme="minorHAnsi" w:hAnsiTheme="minorHAnsi" w:cstheme="minorHAnsi"/>
          <w:b/>
          <w:sz w:val="22"/>
          <w:szCs w:val="22"/>
        </w:rPr>
        <w:t>6</w:t>
      </w:r>
    </w:p>
    <w:p w14:paraId="29C9D0A0" w14:textId="77777777" w:rsidR="00175571" w:rsidRDefault="00175571" w:rsidP="00175571">
      <w:pPr>
        <w:pStyle w:val="Styl"/>
        <w:numPr>
          <w:ilvl w:val="0"/>
          <w:numId w:val="14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0C599D">
        <w:rPr>
          <w:rFonts w:ascii="Calibri" w:cs="Calibri"/>
          <w:sz w:val="22"/>
          <w:szCs w:val="22"/>
        </w:rPr>
        <w:t>Strony postanawi</w:t>
      </w:r>
      <w:r>
        <w:rPr>
          <w:rFonts w:ascii="Calibri" w:cs="Calibri"/>
          <w:sz w:val="22"/>
          <w:szCs w:val="22"/>
        </w:rPr>
        <w:t>aj</w:t>
      </w:r>
      <w:r w:rsidRPr="000C599D">
        <w:rPr>
          <w:rFonts w:ascii="Calibri" w:cs="Calibri"/>
          <w:sz w:val="22"/>
          <w:szCs w:val="22"/>
        </w:rPr>
        <w:t>ą, że obowiązującą fo</w:t>
      </w:r>
      <w:r>
        <w:rPr>
          <w:rFonts w:ascii="Calibri" w:cs="Calibri"/>
          <w:sz w:val="22"/>
          <w:szCs w:val="22"/>
        </w:rPr>
        <w:t>rm</w:t>
      </w:r>
      <w:r w:rsidRPr="000C599D">
        <w:rPr>
          <w:rFonts w:ascii="Calibri" w:cs="Calibri"/>
          <w:sz w:val="22"/>
          <w:szCs w:val="22"/>
        </w:rPr>
        <w:t>ę odszkodowania z tytułu niewykonania czy nienależytego wykonania umowy stanowią kary umowne</w:t>
      </w:r>
      <w:r>
        <w:rPr>
          <w:rFonts w:ascii="Calibri" w:cs="Calibri"/>
          <w:sz w:val="22"/>
          <w:szCs w:val="22"/>
        </w:rPr>
        <w:t>.</w:t>
      </w:r>
      <w:r w:rsidRPr="000C599D">
        <w:rPr>
          <w:rFonts w:ascii="Calibri" w:cs="Calibri"/>
          <w:sz w:val="22"/>
          <w:szCs w:val="22"/>
        </w:rPr>
        <w:t xml:space="preserve"> </w:t>
      </w:r>
    </w:p>
    <w:p w14:paraId="3E556397" w14:textId="6A52B829" w:rsidR="00175571" w:rsidRDefault="00175571" w:rsidP="00175571">
      <w:pPr>
        <w:pStyle w:val="Styl"/>
        <w:numPr>
          <w:ilvl w:val="0"/>
          <w:numId w:val="14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9007A7">
        <w:rPr>
          <w:rFonts w:ascii="Calibri" w:cs="Calibri"/>
          <w:sz w:val="22"/>
          <w:szCs w:val="22"/>
        </w:rPr>
        <w:t xml:space="preserve">Wykonawca zobowiązuje się zapłacić Zamawiającemu karę umowną w wysokości </w:t>
      </w:r>
      <w:r w:rsidR="007D10B7">
        <w:rPr>
          <w:rFonts w:ascii="Calibri" w:cs="Calibri"/>
          <w:sz w:val="22"/>
          <w:szCs w:val="22"/>
        </w:rPr>
        <w:t>5</w:t>
      </w:r>
      <w:r w:rsidRPr="009007A7">
        <w:rPr>
          <w:rFonts w:ascii="Calibri" w:cs="Calibri"/>
          <w:sz w:val="22"/>
          <w:szCs w:val="22"/>
        </w:rPr>
        <w:t xml:space="preserve"> % wartości przedmiotu umowy brutto </w:t>
      </w:r>
      <w:r>
        <w:rPr>
          <w:rFonts w:ascii="Calibri" w:cs="Calibri"/>
          <w:sz w:val="22"/>
          <w:szCs w:val="22"/>
        </w:rPr>
        <w:t>w</w:t>
      </w:r>
      <w:r w:rsidRPr="009007A7">
        <w:rPr>
          <w:rFonts w:ascii="Calibri" w:cs="Calibri"/>
          <w:sz w:val="22"/>
          <w:szCs w:val="22"/>
        </w:rPr>
        <w:t xml:space="preserve"> przypadku odstąpienia lub rozwiązania umowy przez Wykonawcę lub Zamawiającego z przyczyn leżących po stronie Wykonawcy. </w:t>
      </w:r>
    </w:p>
    <w:p w14:paraId="6CDA6D0C" w14:textId="77777777" w:rsidR="00175571" w:rsidRDefault="00175571" w:rsidP="00175571">
      <w:pPr>
        <w:pStyle w:val="Styl"/>
        <w:numPr>
          <w:ilvl w:val="0"/>
          <w:numId w:val="14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9007A7">
        <w:rPr>
          <w:rFonts w:ascii="Calibri" w:cs="Calibri"/>
          <w:sz w:val="22"/>
          <w:szCs w:val="22"/>
        </w:rPr>
        <w:t xml:space="preserve">W razie nieterminowego wykonania umowy, Wykonawca zobowiązuje się zapłacić Zamawiającemu kary umowne: </w:t>
      </w:r>
    </w:p>
    <w:p w14:paraId="1296535B" w14:textId="2A4E337C" w:rsidR="00175571" w:rsidRPr="00086BE6" w:rsidRDefault="00175571" w:rsidP="00175571">
      <w:pPr>
        <w:pStyle w:val="Styl"/>
        <w:numPr>
          <w:ilvl w:val="1"/>
          <w:numId w:val="14"/>
        </w:numPr>
        <w:spacing w:beforeLines="25" w:before="60"/>
        <w:ind w:left="567" w:hanging="283"/>
        <w:jc w:val="both"/>
        <w:rPr>
          <w:rFonts w:ascii="Calibri" w:cs="Calibri"/>
          <w:color w:val="000000" w:themeColor="text1"/>
          <w:sz w:val="22"/>
          <w:szCs w:val="22"/>
        </w:rPr>
      </w:pPr>
      <w:r w:rsidRPr="009007A7">
        <w:rPr>
          <w:rFonts w:ascii="Calibri" w:cs="Calibri"/>
          <w:sz w:val="22"/>
          <w:szCs w:val="22"/>
        </w:rPr>
        <w:t>w wysokości 0</w:t>
      </w:r>
      <w:r>
        <w:rPr>
          <w:rFonts w:ascii="Calibri" w:cs="Calibri"/>
          <w:sz w:val="22"/>
          <w:szCs w:val="22"/>
        </w:rPr>
        <w:t>,2% wartości przedmiotu umowy bru</w:t>
      </w:r>
      <w:r w:rsidRPr="009007A7">
        <w:rPr>
          <w:rFonts w:ascii="Calibri" w:cs="Calibri"/>
          <w:sz w:val="22"/>
          <w:szCs w:val="22"/>
        </w:rPr>
        <w:t>tto w</w:t>
      </w:r>
      <w:r w:rsidR="00086BE6">
        <w:rPr>
          <w:rFonts w:ascii="Calibri" w:cs="Calibri"/>
          <w:sz w:val="22"/>
          <w:szCs w:val="22"/>
        </w:rPr>
        <w:t xml:space="preserve"> przypadku niewykonania umowy w </w:t>
      </w:r>
      <w:r w:rsidRPr="009007A7">
        <w:rPr>
          <w:rFonts w:ascii="Calibri" w:cs="Calibri"/>
          <w:sz w:val="22"/>
          <w:szCs w:val="22"/>
        </w:rPr>
        <w:t xml:space="preserve">terminie za każdy rozpoczęty dzień opóźnienia, </w:t>
      </w:r>
      <w:r w:rsidRPr="00086BE6">
        <w:rPr>
          <w:rFonts w:ascii="Calibri" w:cs="Calibri"/>
          <w:color w:val="000000" w:themeColor="text1"/>
          <w:sz w:val="22"/>
          <w:szCs w:val="22"/>
        </w:rPr>
        <w:t>z Wyjątkie</w:t>
      </w:r>
      <w:r w:rsidR="00086BE6">
        <w:rPr>
          <w:rFonts w:ascii="Calibri" w:cs="Calibri"/>
          <w:color w:val="000000" w:themeColor="text1"/>
          <w:sz w:val="22"/>
          <w:szCs w:val="22"/>
        </w:rPr>
        <w:t>m wystąpienia sytuacji określonej</w:t>
      </w:r>
      <w:r w:rsidRPr="00086BE6">
        <w:rPr>
          <w:rFonts w:ascii="Calibri" w:cs="Calibri"/>
          <w:color w:val="000000" w:themeColor="text1"/>
          <w:sz w:val="22"/>
          <w:szCs w:val="22"/>
        </w:rPr>
        <w:t xml:space="preserve"> </w:t>
      </w:r>
      <w:r w:rsidR="00086BE6">
        <w:rPr>
          <w:rFonts w:ascii="Calibri" w:cs="Calibri"/>
          <w:color w:val="000000" w:themeColor="text1"/>
          <w:sz w:val="22"/>
          <w:szCs w:val="22"/>
        </w:rPr>
        <w:t>w § </w:t>
      </w:r>
      <w:r w:rsidR="007D10B7" w:rsidRPr="00086BE6">
        <w:rPr>
          <w:rFonts w:ascii="Calibri" w:cs="Calibri"/>
          <w:color w:val="000000" w:themeColor="text1"/>
          <w:sz w:val="22"/>
          <w:szCs w:val="22"/>
        </w:rPr>
        <w:t>5</w:t>
      </w:r>
      <w:r w:rsidRPr="00086BE6">
        <w:rPr>
          <w:rFonts w:ascii="Calibri" w:cs="Calibri"/>
          <w:color w:val="000000" w:themeColor="text1"/>
          <w:sz w:val="22"/>
          <w:szCs w:val="22"/>
        </w:rPr>
        <w:t xml:space="preserve"> </w:t>
      </w:r>
      <w:r w:rsidR="007D10B7" w:rsidRPr="00086BE6">
        <w:rPr>
          <w:rFonts w:ascii="Calibri" w:cs="Calibri"/>
          <w:color w:val="000000" w:themeColor="text1"/>
          <w:sz w:val="22"/>
          <w:szCs w:val="22"/>
        </w:rPr>
        <w:t>pkt</w:t>
      </w:r>
      <w:r w:rsidRPr="00086BE6">
        <w:rPr>
          <w:rFonts w:ascii="Calibri" w:cs="Calibri"/>
          <w:color w:val="000000" w:themeColor="text1"/>
          <w:sz w:val="22"/>
          <w:szCs w:val="22"/>
        </w:rPr>
        <w:t xml:space="preserve"> 1 </w:t>
      </w:r>
      <w:proofErr w:type="spellStart"/>
      <w:r w:rsidR="007D10B7" w:rsidRPr="00086BE6">
        <w:rPr>
          <w:rFonts w:ascii="Calibri" w:cs="Calibri"/>
          <w:color w:val="000000" w:themeColor="text1"/>
          <w:sz w:val="22"/>
          <w:szCs w:val="22"/>
        </w:rPr>
        <w:t>ppkt</w:t>
      </w:r>
      <w:proofErr w:type="spellEnd"/>
      <w:r w:rsidR="007D10B7" w:rsidRPr="00086BE6">
        <w:rPr>
          <w:rFonts w:ascii="Calibri" w:cs="Calibri"/>
          <w:color w:val="000000" w:themeColor="text1"/>
          <w:sz w:val="22"/>
          <w:szCs w:val="22"/>
        </w:rPr>
        <w:t xml:space="preserve"> a, </w:t>
      </w:r>
      <w:proofErr w:type="spellStart"/>
      <w:r w:rsidR="007D10B7" w:rsidRPr="00086BE6">
        <w:rPr>
          <w:rFonts w:ascii="Calibri" w:cs="Calibri"/>
          <w:color w:val="000000" w:themeColor="text1"/>
          <w:sz w:val="22"/>
          <w:szCs w:val="22"/>
        </w:rPr>
        <w:t>b,c</w:t>
      </w:r>
      <w:proofErr w:type="spellEnd"/>
      <w:r w:rsidRPr="00086BE6">
        <w:rPr>
          <w:rFonts w:ascii="Calibri" w:cs="Calibri"/>
          <w:color w:val="000000" w:themeColor="text1"/>
          <w:sz w:val="22"/>
          <w:szCs w:val="22"/>
        </w:rPr>
        <w:t xml:space="preserve"> umowy; </w:t>
      </w:r>
    </w:p>
    <w:p w14:paraId="2C089669" w14:textId="77777777" w:rsidR="00175571" w:rsidRDefault="00175571" w:rsidP="00175571">
      <w:pPr>
        <w:pStyle w:val="Styl"/>
        <w:numPr>
          <w:ilvl w:val="1"/>
          <w:numId w:val="14"/>
        </w:numPr>
        <w:spacing w:beforeLines="25" w:before="60"/>
        <w:ind w:left="567" w:hanging="283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w wysokości 50 zł za każdy przypadek niezawiadomienia o niemożliwości przeprowadzenia zajęć we wskazanym w harmonogramie terminie</w:t>
      </w:r>
      <w:r w:rsidRPr="009007A7">
        <w:rPr>
          <w:rFonts w:ascii="Calibri" w:cs="Calibri"/>
          <w:sz w:val="22"/>
          <w:szCs w:val="22"/>
        </w:rPr>
        <w:t xml:space="preserve">. </w:t>
      </w:r>
    </w:p>
    <w:p w14:paraId="607F1781" w14:textId="77777777" w:rsidR="00175571" w:rsidRPr="009007A7" w:rsidRDefault="00175571" w:rsidP="00175571">
      <w:pPr>
        <w:pStyle w:val="Styl"/>
        <w:numPr>
          <w:ilvl w:val="1"/>
          <w:numId w:val="14"/>
        </w:numPr>
        <w:spacing w:beforeLines="25" w:before="60"/>
        <w:ind w:left="567" w:hanging="283"/>
        <w:jc w:val="both"/>
        <w:rPr>
          <w:rFonts w:ascii="Calibri" w:cs="Calibri"/>
          <w:sz w:val="22"/>
          <w:szCs w:val="22"/>
        </w:rPr>
      </w:pPr>
      <w:r w:rsidRPr="009007A7">
        <w:rPr>
          <w:rFonts w:ascii="Calibri" w:cs="Calibri"/>
          <w:sz w:val="22"/>
          <w:szCs w:val="22"/>
        </w:rPr>
        <w:t>Kary umowne, o których mowa w nini</w:t>
      </w:r>
      <w:r>
        <w:rPr>
          <w:rFonts w:ascii="Calibri" w:cs="Calibri"/>
          <w:sz w:val="22"/>
          <w:szCs w:val="22"/>
        </w:rPr>
        <w:t>ej</w:t>
      </w:r>
      <w:r w:rsidRPr="009007A7">
        <w:rPr>
          <w:rFonts w:ascii="Calibri" w:cs="Calibri"/>
          <w:sz w:val="22"/>
          <w:szCs w:val="22"/>
        </w:rPr>
        <w:t>sz</w:t>
      </w:r>
      <w:r>
        <w:rPr>
          <w:rFonts w:ascii="Calibri" w:cs="Calibri"/>
          <w:sz w:val="22"/>
          <w:szCs w:val="22"/>
        </w:rPr>
        <w:t>ej</w:t>
      </w:r>
      <w:r w:rsidRPr="009007A7">
        <w:rPr>
          <w:rFonts w:ascii="Calibri" w:cs="Calibri"/>
          <w:sz w:val="22"/>
          <w:szCs w:val="22"/>
        </w:rPr>
        <w:t xml:space="preserve"> umowie mogą być potrącane z wynagrodzenia </w:t>
      </w:r>
      <w:r w:rsidRPr="009007A7">
        <w:rPr>
          <w:rFonts w:ascii="Calibri" w:cs="Calibri"/>
          <w:sz w:val="22"/>
          <w:szCs w:val="22"/>
        </w:rPr>
        <w:lastRenderedPageBreak/>
        <w:t xml:space="preserve">Wykonawcy </w:t>
      </w:r>
    </w:p>
    <w:p w14:paraId="06B59625" w14:textId="77777777" w:rsidR="00175571" w:rsidRDefault="00175571" w:rsidP="00175571">
      <w:pPr>
        <w:pStyle w:val="Styl"/>
        <w:ind w:firstLineChars="150" w:firstLine="3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cs="Calibri"/>
          <w:sz w:val="22"/>
          <w:szCs w:val="22"/>
        </w:rPr>
        <w:t>Zamawia</w:t>
      </w:r>
      <w:r w:rsidRPr="00585C26">
        <w:rPr>
          <w:rFonts w:ascii="Calibri" w:cs="Calibri"/>
          <w:sz w:val="22"/>
          <w:szCs w:val="22"/>
        </w:rPr>
        <w:t>jący ma prawo dochodzić odszkodowania uzupełniającego na zasadach Kodeksu cywilnego, jeżeli szkoda przewyższy wysokość kar umownych</w:t>
      </w:r>
    </w:p>
    <w:p w14:paraId="63FC390D" w14:textId="77777777" w:rsidR="00175571" w:rsidRPr="006A1EB6" w:rsidRDefault="00175571" w:rsidP="00175571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5E258DD9" w14:textId="77777777" w:rsidR="00175571" w:rsidRPr="00086BE6" w:rsidRDefault="00447879" w:rsidP="00841DE7">
      <w:pPr>
        <w:pStyle w:val="Styl"/>
        <w:ind w:firstLineChars="150" w:firstLine="361"/>
        <w:jc w:val="center"/>
        <w:rPr>
          <w:rFonts w:asciiTheme="minorHAnsi" w:hAnsiTheme="minorHAnsi" w:cstheme="minorHAnsi"/>
          <w:b/>
        </w:rPr>
      </w:pPr>
      <w:r w:rsidRPr="00086BE6">
        <w:rPr>
          <w:rFonts w:asciiTheme="minorHAnsi" w:hAnsiTheme="minorHAnsi" w:cstheme="minorHAnsi"/>
          <w:b/>
        </w:rPr>
        <w:t>PODWYKONAWCY</w:t>
      </w:r>
    </w:p>
    <w:p w14:paraId="61BFADC6" w14:textId="77777777" w:rsidR="00841DE7" w:rsidRPr="007D10B7" w:rsidRDefault="00841DE7" w:rsidP="00841DE7">
      <w:pPr>
        <w:pStyle w:val="Styl"/>
        <w:ind w:firstLineChars="150" w:firstLine="33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0B7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17A6D02" w14:textId="77777777" w:rsidR="00175571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5571">
        <w:rPr>
          <w:rFonts w:asciiTheme="minorHAnsi" w:hAnsiTheme="minorHAnsi" w:cstheme="minorHAnsi"/>
          <w:sz w:val="22"/>
          <w:szCs w:val="22"/>
        </w:rPr>
        <w:t xml:space="preserve">W przypadku powierzenia wykonania części zamówienia podwykonawcom Wykonawca odpowiada za ich działania jak za swoje własne. </w:t>
      </w:r>
    </w:p>
    <w:p w14:paraId="20B4A4AB" w14:textId="212CD070" w:rsidR="00175571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5571">
        <w:rPr>
          <w:rFonts w:asciiTheme="minorHAnsi" w:hAnsiTheme="minorHAnsi" w:cstheme="minorHAnsi"/>
          <w:sz w:val="22"/>
          <w:szCs w:val="22"/>
        </w:rPr>
        <w:t>Prz</w:t>
      </w:r>
      <w:r w:rsidR="007D10B7">
        <w:rPr>
          <w:rFonts w:asciiTheme="minorHAnsi" w:hAnsiTheme="minorHAnsi" w:cstheme="minorHAnsi"/>
          <w:sz w:val="22"/>
          <w:szCs w:val="22"/>
        </w:rPr>
        <w:t>ed zawarciem umowy z podwykonawcami</w:t>
      </w:r>
      <w:r w:rsidRPr="00175571">
        <w:rPr>
          <w:rFonts w:asciiTheme="minorHAnsi" w:hAnsiTheme="minorHAnsi" w:cstheme="minorHAnsi"/>
          <w:sz w:val="22"/>
          <w:szCs w:val="22"/>
        </w:rPr>
        <w:t xml:space="preserve"> Wykonawca przedstawi Zamawiającemu projekt </w:t>
      </w:r>
      <w:r w:rsidR="00175571">
        <w:rPr>
          <w:rFonts w:asciiTheme="minorHAnsi" w:hAnsiTheme="minorHAnsi" w:cstheme="minorHAnsi"/>
          <w:sz w:val="22"/>
          <w:szCs w:val="22"/>
        </w:rPr>
        <w:t>umowy z podwykonawcą</w:t>
      </w:r>
      <w:r w:rsidRPr="00175571">
        <w:rPr>
          <w:rFonts w:asciiTheme="minorHAnsi" w:hAnsiTheme="minorHAnsi" w:cstheme="minorHAnsi"/>
          <w:sz w:val="22"/>
          <w:szCs w:val="22"/>
        </w:rPr>
        <w:t xml:space="preserve"> wraz z zakresem </w:t>
      </w:r>
      <w:r w:rsidR="00175571">
        <w:rPr>
          <w:rFonts w:asciiTheme="minorHAnsi" w:hAnsiTheme="minorHAnsi" w:cstheme="minorHAnsi"/>
          <w:sz w:val="22"/>
          <w:szCs w:val="22"/>
        </w:rPr>
        <w:t>usług</w:t>
      </w:r>
      <w:r w:rsidRPr="00175571">
        <w:rPr>
          <w:rFonts w:asciiTheme="minorHAnsi" w:hAnsiTheme="minorHAnsi" w:cstheme="minorHAnsi"/>
          <w:sz w:val="22"/>
          <w:szCs w:val="22"/>
        </w:rPr>
        <w:t>, podlegających zleceniu i uzyska zgodę</w:t>
      </w:r>
      <w:r w:rsidR="00175571">
        <w:rPr>
          <w:rFonts w:asciiTheme="minorHAnsi" w:hAnsiTheme="minorHAnsi" w:cstheme="minorHAnsi"/>
          <w:sz w:val="22"/>
          <w:szCs w:val="22"/>
        </w:rPr>
        <w:t xml:space="preserve"> Zamawiającego na jej zawarcie. </w:t>
      </w:r>
    </w:p>
    <w:p w14:paraId="4D1DFDC6" w14:textId="4F45190D" w:rsidR="00841DE7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5571">
        <w:rPr>
          <w:rFonts w:asciiTheme="minorHAnsi" w:hAnsiTheme="minorHAnsi" w:cstheme="minorHAnsi"/>
          <w:sz w:val="22"/>
          <w:szCs w:val="22"/>
        </w:rPr>
        <w:t xml:space="preserve">Warunkiem zapłaty wynagrodzenia Wykonawcy w sytuacji opisanej w </w:t>
      </w:r>
      <w:r w:rsidR="00841DE7">
        <w:rPr>
          <w:rFonts w:asciiTheme="minorHAnsi" w:hAnsiTheme="minorHAnsi" w:cstheme="minorHAnsi"/>
          <w:sz w:val="22"/>
          <w:szCs w:val="22"/>
        </w:rPr>
        <w:t>pkt. 1</w:t>
      </w:r>
      <w:r w:rsidR="007D10B7">
        <w:rPr>
          <w:rFonts w:asciiTheme="minorHAnsi" w:hAnsiTheme="minorHAnsi" w:cstheme="minorHAnsi"/>
          <w:sz w:val="22"/>
          <w:szCs w:val="22"/>
        </w:rPr>
        <w:t xml:space="preserve"> </w:t>
      </w:r>
      <w:r w:rsidR="00841DE7">
        <w:rPr>
          <w:rFonts w:asciiTheme="minorHAnsi" w:hAnsiTheme="minorHAnsi" w:cstheme="minorHAnsi"/>
          <w:sz w:val="22"/>
          <w:szCs w:val="22"/>
        </w:rPr>
        <w:t>i 2</w:t>
      </w:r>
      <w:r w:rsidRPr="00175571">
        <w:rPr>
          <w:rFonts w:asciiTheme="minorHAnsi" w:hAnsiTheme="minorHAnsi" w:cstheme="minorHAnsi"/>
          <w:sz w:val="22"/>
          <w:szCs w:val="22"/>
        </w:rPr>
        <w:t xml:space="preserve"> jest przedstawienie </w:t>
      </w:r>
      <w:r w:rsidRPr="00841DE7">
        <w:rPr>
          <w:rFonts w:asciiTheme="minorHAnsi" w:hAnsiTheme="minorHAnsi" w:cstheme="minorHAnsi"/>
          <w:sz w:val="22"/>
          <w:szCs w:val="22"/>
        </w:rPr>
        <w:t xml:space="preserve">dokumentu, potwierdzającego uregulowanie należności wobec podwykonawcy/ów </w:t>
      </w:r>
    </w:p>
    <w:p w14:paraId="129D83FA" w14:textId="2E56E15D" w:rsidR="00841DE7" w:rsidRPr="007D10B7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10B7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że przedmiot umowy - zgodnie z treścią oferty Wykonawcy</w:t>
      </w:r>
      <w:r w:rsidR="007D10B7" w:rsidRPr="007D10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D10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zostanie wykonany z udziałem podwykonawcy - ......................... w zakresie </w:t>
      </w:r>
      <w:r w:rsidR="007D10B7" w:rsidRPr="007D10B7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……………………………………………….</w:t>
      </w:r>
    </w:p>
    <w:p w14:paraId="3FDCC8A4" w14:textId="77777777" w:rsidR="00841DE7" w:rsidRPr="00086BE6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Wykonawca, przed przystąpieniem do wykonywania przedmiotu umowy, zobowiązuje się podać Odbiorcy, w formie pisemnej, nazwy lub imiona i nazwiska oraz dane kontaktowe podwykonawców, o których mowa w ust. 4 i osób do kontaktów z nimi, o ile są już znane</w:t>
      </w:r>
      <w:r w:rsidR="00841DE7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40A059C" w14:textId="77777777" w:rsidR="00841DE7" w:rsidRPr="00086BE6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zobowiązuje się informować Odbiorcę o wszelkich zmianach danych, o których mowa w ust. 5 poprzez pisemne powiadomienie Odbiorcy. </w:t>
      </w:r>
    </w:p>
    <w:p w14:paraId="5F85F6D4" w14:textId="60AA16AD" w:rsidR="00447879" w:rsidRPr="00086BE6" w:rsidRDefault="00447879" w:rsidP="00550778">
      <w:pPr>
        <w:pStyle w:val="Styl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Powierzenie wykonania części przedmiotu umowy podwyk</w:t>
      </w:r>
      <w:r w:rsidR="007D10B7"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>onawcom nie zwalnia Wykonawcy z </w:t>
      </w:r>
      <w:r w:rsidRPr="00086B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odpowiedzialności za należyte wykonanie przedmiotu umowy. </w:t>
      </w:r>
    </w:p>
    <w:p w14:paraId="315B15F5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0E6623E9" w14:textId="77777777" w:rsidR="00447879" w:rsidRPr="00086BE6" w:rsidRDefault="00447879" w:rsidP="007D10B7">
      <w:pPr>
        <w:pStyle w:val="Styl"/>
        <w:jc w:val="center"/>
        <w:rPr>
          <w:rFonts w:asciiTheme="minorHAnsi" w:hAnsiTheme="minorHAnsi" w:cstheme="minorHAnsi"/>
          <w:b/>
          <w:color w:val="000000" w:themeColor="text1"/>
        </w:rPr>
      </w:pPr>
      <w:r w:rsidRPr="00086BE6">
        <w:rPr>
          <w:rFonts w:asciiTheme="minorHAnsi" w:hAnsiTheme="minorHAnsi" w:cstheme="minorHAnsi"/>
          <w:b/>
          <w:color w:val="000000" w:themeColor="text1"/>
        </w:rPr>
        <w:t>NADZÓR NAD REALIZACJĄ UMOWY</w:t>
      </w:r>
    </w:p>
    <w:p w14:paraId="7F7C5531" w14:textId="77777777" w:rsidR="00841DE7" w:rsidRPr="007D10B7" w:rsidRDefault="00841DE7" w:rsidP="007D10B7">
      <w:pPr>
        <w:pStyle w:val="Styl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10B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8</w:t>
      </w:r>
    </w:p>
    <w:p w14:paraId="5FDD37CD" w14:textId="77777777" w:rsidR="00841DE7" w:rsidRDefault="00447879" w:rsidP="00550778">
      <w:pPr>
        <w:pStyle w:val="Styl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1EB6">
        <w:rPr>
          <w:rFonts w:asciiTheme="minorHAnsi" w:hAnsiTheme="minorHAnsi" w:cstheme="minorHAnsi"/>
          <w:sz w:val="22"/>
          <w:szCs w:val="22"/>
        </w:rPr>
        <w:t>osoba nadzorująca realizację umowy ze strony Zamawiającego:</w:t>
      </w:r>
      <w:r w:rsidR="00841DE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……………………………………………….. </w:t>
      </w:r>
      <w:r w:rsidRPr="006A1EB6">
        <w:rPr>
          <w:rFonts w:asciiTheme="minorHAnsi" w:hAnsiTheme="minorHAnsi" w:cstheme="minorHAnsi"/>
          <w:sz w:val="22"/>
          <w:szCs w:val="22"/>
        </w:rPr>
        <w:t>adres e-mail: ....................</w:t>
      </w:r>
      <w:r w:rsidR="00841DE7">
        <w:rPr>
          <w:rFonts w:asciiTheme="minorHAnsi" w:hAnsiTheme="minorHAnsi" w:cstheme="minorHAnsi"/>
          <w:sz w:val="22"/>
          <w:szCs w:val="22"/>
        </w:rPr>
        <w:t>.....</w:t>
      </w:r>
      <w:r w:rsidRPr="006A1EB6">
        <w:rPr>
          <w:rFonts w:asciiTheme="minorHAnsi" w:hAnsiTheme="minorHAnsi" w:cstheme="minorHAnsi"/>
          <w:sz w:val="22"/>
          <w:szCs w:val="22"/>
        </w:rPr>
        <w:t xml:space="preserve">.............. </w:t>
      </w:r>
      <w:r w:rsidR="00841DE7" w:rsidRPr="00841DE7">
        <w:rPr>
          <w:rFonts w:ascii="Calibri" w:cs="Calibri"/>
          <w:sz w:val="22"/>
          <w:szCs w:val="22"/>
        </w:rPr>
        <w:t>tel.: .....</w:t>
      </w:r>
      <w:r w:rsidR="00841DE7">
        <w:rPr>
          <w:rFonts w:ascii="Calibri" w:cs="Calibri"/>
          <w:sz w:val="22"/>
          <w:szCs w:val="22"/>
        </w:rPr>
        <w:t>....................</w:t>
      </w:r>
      <w:r w:rsidR="00841DE7" w:rsidRPr="00841DE7">
        <w:rPr>
          <w:rFonts w:ascii="Calibri" w:cs="Calibri"/>
          <w:sz w:val="22"/>
          <w:szCs w:val="22"/>
        </w:rPr>
        <w:t xml:space="preserve">......, </w:t>
      </w:r>
      <w:r w:rsidRPr="006A1EB6">
        <w:rPr>
          <w:rFonts w:asciiTheme="minorHAnsi" w:hAnsiTheme="minorHAnsi" w:cstheme="minorHAnsi"/>
          <w:sz w:val="22"/>
          <w:szCs w:val="22"/>
        </w:rPr>
        <w:t xml:space="preserve">(a w razie nieobecności </w:t>
      </w:r>
      <w:r w:rsidR="00841DE7" w:rsidRPr="00841DE7">
        <w:rPr>
          <w:rFonts w:ascii="Calibri" w:cs="Calibri"/>
          <w:sz w:val="22"/>
          <w:szCs w:val="22"/>
        </w:rPr>
        <w:t>pracownik pełniący zastępstwo).</w:t>
      </w:r>
    </w:p>
    <w:p w14:paraId="44B2AF2E" w14:textId="77777777" w:rsidR="00447879" w:rsidRPr="00841DE7" w:rsidRDefault="00447879" w:rsidP="00550778">
      <w:pPr>
        <w:pStyle w:val="Styl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1DE7">
        <w:rPr>
          <w:rFonts w:asciiTheme="minorHAnsi" w:hAnsiTheme="minorHAnsi" w:cstheme="minorHAnsi"/>
          <w:sz w:val="22"/>
          <w:szCs w:val="22"/>
        </w:rPr>
        <w:t>Osoba nadzorująca realizację umowy ze strony Wykonawcy:</w:t>
      </w:r>
      <w:r w:rsidR="00841DE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Pr="00841DE7">
        <w:rPr>
          <w:rFonts w:asciiTheme="minorHAnsi" w:hAnsiTheme="minorHAnsi" w:cstheme="minorHAnsi"/>
          <w:sz w:val="22"/>
          <w:szCs w:val="22"/>
        </w:rPr>
        <w:t xml:space="preserve"> </w:t>
      </w:r>
      <w:r w:rsidR="00841DE7" w:rsidRPr="00841DE7">
        <w:rPr>
          <w:rFonts w:ascii="Calibri" w:cs="Calibri"/>
          <w:sz w:val="22"/>
          <w:szCs w:val="22"/>
        </w:rPr>
        <w:t>adres e-mail: .................................. tel.: .....</w:t>
      </w:r>
      <w:r w:rsidR="00841DE7">
        <w:rPr>
          <w:rFonts w:ascii="Calibri" w:cs="Calibri"/>
          <w:sz w:val="22"/>
          <w:szCs w:val="22"/>
        </w:rPr>
        <w:t>...........</w:t>
      </w:r>
      <w:r w:rsidR="00841DE7" w:rsidRPr="00841DE7">
        <w:rPr>
          <w:rFonts w:ascii="Calibri" w:cs="Calibri"/>
          <w:sz w:val="22"/>
          <w:szCs w:val="22"/>
        </w:rPr>
        <w:t xml:space="preserve">......, </w:t>
      </w:r>
    </w:p>
    <w:p w14:paraId="4B5C8744" w14:textId="77777777" w:rsidR="00841DE7" w:rsidRDefault="00841DE7" w:rsidP="00371F94">
      <w:pPr>
        <w:pStyle w:val="Styl"/>
        <w:jc w:val="both"/>
        <w:rPr>
          <w:rFonts w:ascii="Calibri" w:cs="Calibri"/>
          <w:sz w:val="22"/>
          <w:szCs w:val="22"/>
        </w:rPr>
      </w:pPr>
    </w:p>
    <w:p w14:paraId="37BE19D0" w14:textId="77777777" w:rsidR="00371F94" w:rsidRPr="00086BE6" w:rsidRDefault="00371F94" w:rsidP="00841DE7">
      <w:pPr>
        <w:pStyle w:val="Styl"/>
        <w:jc w:val="center"/>
        <w:rPr>
          <w:rFonts w:asciiTheme="minorHAnsi" w:hAnsiTheme="minorHAnsi" w:cstheme="minorHAnsi"/>
          <w:b/>
          <w:color w:val="000000" w:themeColor="text1"/>
        </w:rPr>
      </w:pPr>
      <w:r w:rsidRPr="00086BE6">
        <w:rPr>
          <w:rFonts w:asciiTheme="minorHAnsi" w:hAnsiTheme="minorHAnsi" w:cstheme="minorHAnsi"/>
          <w:b/>
          <w:color w:val="000000" w:themeColor="text1"/>
        </w:rPr>
        <w:t>OCHRONA DANYCH OSOBOWYCH</w:t>
      </w:r>
    </w:p>
    <w:p w14:paraId="12F11FCD" w14:textId="77777777" w:rsidR="00841DE7" w:rsidRPr="00086BE6" w:rsidRDefault="00841DE7" w:rsidP="00086BE6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086BE6">
        <w:rPr>
          <w:rFonts w:ascii="Calibri" w:cs="Calibri"/>
          <w:b/>
          <w:sz w:val="22"/>
          <w:szCs w:val="22"/>
        </w:rPr>
        <w:t>§ 9</w:t>
      </w:r>
    </w:p>
    <w:p w14:paraId="475DA9C7" w14:textId="48B3E3BD" w:rsidR="00841DE7" w:rsidRPr="000956FE" w:rsidRDefault="00841DE7" w:rsidP="00841DE7">
      <w:pPr>
        <w:pStyle w:val="Akapitzlist"/>
        <w:tabs>
          <w:tab w:val="left" w:pos="709"/>
        </w:tabs>
        <w:ind w:left="360"/>
        <w:jc w:val="both"/>
      </w:pPr>
      <w:r w:rsidRPr="000956FE">
        <w:t>W związku z art. 13 ust. 1 i ust. 2 Rozporządzenia Parlamentu Eur</w:t>
      </w:r>
      <w:r>
        <w:t xml:space="preserve">opejskiego i Rady (UE) 2016/679 </w:t>
      </w:r>
      <w:r w:rsidRPr="000956FE">
        <w:t>z 27 kwietnia 2016 r. w sprawie ochrony osób fizycznych w związku</w:t>
      </w:r>
      <w:r>
        <w:t xml:space="preserve"> </w:t>
      </w:r>
      <w:r w:rsidRPr="000956FE">
        <w:t>z pr</w:t>
      </w:r>
      <w:r w:rsidR="00086BE6">
        <w:t xml:space="preserve">zetwarzaniem danych osobowych i w </w:t>
      </w:r>
      <w:r w:rsidRPr="000956FE">
        <w:t>sprawie swobodnego przepływu takich danych oraz uchylenia dyrektywy 95/46/WE (ogólne rozporządzenie o ochronie danych)</w:t>
      </w:r>
      <w:r>
        <w:t xml:space="preserve"> </w:t>
      </w:r>
      <w:r w:rsidRPr="000956FE">
        <w:t>(Dz. Urz. UE L z 04.05.2016 r., Nr 119, s. 1) informujemy, iż:</w:t>
      </w:r>
    </w:p>
    <w:p w14:paraId="6F471ADF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contextualSpacing/>
        <w:jc w:val="both"/>
        <w:rPr>
          <w:b/>
          <w:smallCaps/>
        </w:rPr>
      </w:pPr>
      <w:r w:rsidRPr="00086BE6">
        <w:rPr>
          <w:b/>
          <w:smallCaps/>
        </w:rPr>
        <w:t>Administrator danych.</w:t>
      </w:r>
    </w:p>
    <w:p w14:paraId="15DEC637" w14:textId="77777777" w:rsidR="00841DE7" w:rsidRPr="00086BE6" w:rsidRDefault="00841DE7" w:rsidP="00086BE6">
      <w:pPr>
        <w:tabs>
          <w:tab w:val="left" w:pos="709"/>
        </w:tabs>
        <w:spacing w:after="0" w:line="240" w:lineRule="auto"/>
        <w:ind w:left="709"/>
        <w:jc w:val="both"/>
        <w:rPr>
          <w:color w:val="000000"/>
        </w:rPr>
      </w:pPr>
      <w:r w:rsidRPr="00086BE6">
        <w:rPr>
          <w:color w:val="000000"/>
        </w:rPr>
        <w:t xml:space="preserve">Administratorem Pani/Pana danych osobowych jest </w:t>
      </w:r>
      <w:r w:rsidRPr="00086BE6">
        <w:rPr>
          <w:b/>
          <w:noProof/>
          <w:color w:val="000000"/>
        </w:rPr>
        <w:t>Centrum Kształceni Zawodowego i Ustawicznego ul. 11 Listopada 3,</w:t>
      </w:r>
      <w:r w:rsidRPr="00086BE6">
        <w:rPr>
          <w:b/>
          <w:color w:val="000000"/>
        </w:rPr>
        <w:t xml:space="preserve"> 42-500 Będzin</w:t>
      </w:r>
      <w:r w:rsidRPr="00086BE6">
        <w:rPr>
          <w:color w:val="000000"/>
        </w:rPr>
        <w:t>.</w:t>
      </w:r>
    </w:p>
    <w:p w14:paraId="1E66E05C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contextualSpacing/>
        <w:jc w:val="both"/>
        <w:rPr>
          <w:b/>
          <w:smallCaps/>
        </w:rPr>
      </w:pPr>
      <w:r w:rsidRPr="00086BE6">
        <w:rPr>
          <w:b/>
          <w:smallCaps/>
        </w:rPr>
        <w:t>Inspektor ochrony danych.</w:t>
      </w:r>
    </w:p>
    <w:p w14:paraId="6BB9DB9F" w14:textId="77777777" w:rsidR="00841DE7" w:rsidRPr="00086BE6" w:rsidRDefault="00841DE7" w:rsidP="00086BE6">
      <w:pPr>
        <w:tabs>
          <w:tab w:val="left" w:pos="709"/>
        </w:tabs>
        <w:spacing w:after="0" w:line="240" w:lineRule="auto"/>
        <w:ind w:left="709"/>
        <w:jc w:val="both"/>
        <w:rPr>
          <w:color w:val="000000"/>
        </w:rPr>
      </w:pPr>
      <w:r w:rsidRPr="00086BE6">
        <w:rPr>
          <w:color w:val="000000"/>
        </w:rPr>
        <w:t>Administrator wyznaczył Inspektora Ochrony Danych, z którym może się Pani/Pan skontaktować w sprawach związanych z ochroną danych osobowych, w następujący sposób:</w:t>
      </w:r>
    </w:p>
    <w:p w14:paraId="542B576D" w14:textId="77777777" w:rsidR="00841DE7" w:rsidRPr="00086BE6" w:rsidRDefault="00841DE7" w:rsidP="00086BE6">
      <w:pPr>
        <w:pStyle w:val="Akapitzlist"/>
        <w:numPr>
          <w:ilvl w:val="0"/>
          <w:numId w:val="19"/>
        </w:numPr>
        <w:tabs>
          <w:tab w:val="left" w:pos="709"/>
        </w:tabs>
        <w:spacing w:after="0" w:line="240" w:lineRule="auto"/>
        <w:ind w:left="1276" w:hanging="284"/>
        <w:contextualSpacing/>
        <w:jc w:val="both"/>
        <w:rPr>
          <w:lang w:val="en-US"/>
        </w:rPr>
      </w:pPr>
      <w:r w:rsidRPr="00086BE6">
        <w:rPr>
          <w:noProof/>
          <w:color w:val="000000"/>
          <w:lang w:val="en-US"/>
        </w:rPr>
        <w:t>e-mail: wozniakmarek@op.pl</w:t>
      </w:r>
    </w:p>
    <w:p w14:paraId="1DC5C365" w14:textId="77777777" w:rsidR="00841DE7" w:rsidRPr="00086BE6" w:rsidRDefault="00841DE7" w:rsidP="00086BE6">
      <w:pPr>
        <w:pStyle w:val="Akapitzlist"/>
        <w:numPr>
          <w:ilvl w:val="0"/>
          <w:numId w:val="19"/>
        </w:numPr>
        <w:tabs>
          <w:tab w:val="left" w:pos="709"/>
        </w:tabs>
        <w:spacing w:after="0" w:line="240" w:lineRule="auto"/>
        <w:ind w:left="1276" w:hanging="284"/>
        <w:jc w:val="both"/>
      </w:pPr>
      <w:r w:rsidRPr="00086BE6">
        <w:lastRenderedPageBreak/>
        <w:t>pisemnie na adres siedziby Administratora.</w:t>
      </w:r>
    </w:p>
    <w:p w14:paraId="46E5C884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Cele przetwarzania danych osobowych i podstawa prawna.</w:t>
      </w:r>
    </w:p>
    <w:p w14:paraId="784A4D16" w14:textId="77777777" w:rsidR="00841DE7" w:rsidRPr="00086BE6" w:rsidRDefault="00841DE7" w:rsidP="00086BE6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993" w:hanging="284"/>
        <w:contextualSpacing/>
        <w:jc w:val="both"/>
        <w:rPr>
          <w:color w:val="000000"/>
        </w:rPr>
      </w:pPr>
      <w:r w:rsidRPr="00086BE6">
        <w:rPr>
          <w:color w:val="000000"/>
        </w:rPr>
        <w:t xml:space="preserve">Pani/Pana dane przetwarzane będą w związku z realizacją zadań własnych </w:t>
      </w:r>
      <w:r w:rsidRPr="00086BE6">
        <w:rPr>
          <w:color w:val="000000"/>
        </w:rPr>
        <w:br/>
        <w:t>bądź zleconych określonych przepisami prawa</w:t>
      </w:r>
      <w:r w:rsidRPr="00086BE6">
        <w:rPr>
          <w:i/>
          <w:color w:val="000000"/>
        </w:rPr>
        <w:t>,</w:t>
      </w:r>
      <w:r w:rsidRPr="00086BE6">
        <w:rPr>
          <w:color w:val="000000"/>
        </w:rPr>
        <w:t xml:space="preserve"> w celu realizacji przysługujących uprawnień, bądź spełnienia przez </w:t>
      </w:r>
      <w:r w:rsidRPr="00086BE6">
        <w:rPr>
          <w:b/>
          <w:noProof/>
          <w:color w:val="000000"/>
        </w:rPr>
        <w:t>Centrum Kształcenia Zawodowego i Ustawicznego</w:t>
      </w:r>
      <w:r w:rsidRPr="00086BE6">
        <w:rPr>
          <w:color w:val="000000"/>
        </w:rPr>
        <w:t xml:space="preserve"> obowiązków określonych przepisami prawa albo jest niezbędne do wykonania zadania realizowanego w interesie publicznym lub w ramach sprawowania władzy publicznej. </w:t>
      </w:r>
    </w:p>
    <w:p w14:paraId="557C3CBA" w14:textId="77777777" w:rsidR="00841DE7" w:rsidRPr="00086BE6" w:rsidRDefault="00841DE7" w:rsidP="00086BE6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993" w:hanging="284"/>
        <w:contextualSpacing/>
        <w:jc w:val="both"/>
        <w:rPr>
          <w:color w:val="000000"/>
        </w:rPr>
      </w:pPr>
      <w:r w:rsidRPr="00086BE6">
        <w:rPr>
          <w:color w:val="000000"/>
        </w:rPr>
        <w:t>Przetwarzanie może być również niezbędne w celu wykonania umowy, której Pan/Pani jest stroną lub do podjęcia działań, na Pani/Pana żądanie, przed zawarciem umowy.</w:t>
      </w:r>
    </w:p>
    <w:p w14:paraId="1A328F9A" w14:textId="77777777" w:rsidR="00841DE7" w:rsidRPr="00086BE6" w:rsidRDefault="00841DE7" w:rsidP="00086BE6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993" w:hanging="284"/>
        <w:jc w:val="both"/>
        <w:rPr>
          <w:color w:val="000000"/>
        </w:rPr>
      </w:pPr>
      <w:r w:rsidRPr="00086BE6">
        <w:rPr>
          <w:color w:val="000000"/>
        </w:rPr>
        <w:t>Mogą również wystąpić przypadki w których zostanie Pan/Pani poproszony/a o wyrażenie zgody na przetwarzanie danych osobowych w określonym celu i zakresie.</w:t>
      </w:r>
    </w:p>
    <w:p w14:paraId="20BBCD3B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Odbiorcy danych osobowych.</w:t>
      </w:r>
    </w:p>
    <w:p w14:paraId="5FBD1272" w14:textId="77777777" w:rsidR="00841DE7" w:rsidRPr="00086BE6" w:rsidRDefault="00841DE7" w:rsidP="00086BE6">
      <w:pPr>
        <w:pStyle w:val="Akapitzlist"/>
        <w:tabs>
          <w:tab w:val="left" w:pos="709"/>
        </w:tabs>
        <w:spacing w:after="0" w:line="240" w:lineRule="auto"/>
        <w:ind w:left="709"/>
      </w:pPr>
      <w:r w:rsidRPr="00086BE6">
        <w:rPr>
          <w:color w:val="000000"/>
        </w:rPr>
        <w:t xml:space="preserve">W związku z przetwarzaniem danych w celu wynikającego z przepisów prawa, </w:t>
      </w:r>
      <w:r w:rsidRPr="00086BE6">
        <w:rPr>
          <w:bCs/>
          <w:color w:val="000000"/>
        </w:rPr>
        <w:t xml:space="preserve">dane osobowe </w:t>
      </w:r>
      <w:r w:rsidRPr="00086BE6">
        <w:rPr>
          <w:bCs/>
          <w:iCs/>
          <w:color w:val="000000"/>
        </w:rPr>
        <w:t>nie będą podlegały udostępnieniu podmiotom trzecim. Odbiorcami danych będą tylko instytucje upoważnione z mocy prawa.</w:t>
      </w:r>
    </w:p>
    <w:p w14:paraId="73797A39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Okres przechowywania danych osobowych.</w:t>
      </w:r>
    </w:p>
    <w:p w14:paraId="1652E29B" w14:textId="77777777" w:rsidR="00841DE7" w:rsidRPr="00086BE6" w:rsidRDefault="00841DE7" w:rsidP="00086BE6">
      <w:pPr>
        <w:pStyle w:val="Akapitzlist"/>
        <w:tabs>
          <w:tab w:val="left" w:pos="709"/>
        </w:tabs>
        <w:spacing w:after="0" w:line="240" w:lineRule="auto"/>
        <w:ind w:firstLine="12"/>
        <w:rPr>
          <w:b/>
          <w:smallCaps/>
        </w:rPr>
      </w:pPr>
      <w:r w:rsidRPr="00086BE6">
        <w:rPr>
          <w:bCs/>
          <w:color w:val="000000"/>
        </w:rPr>
        <w:t xml:space="preserve">Dane osobowe przetwarzane przez </w:t>
      </w:r>
      <w:r w:rsidRPr="00086BE6">
        <w:rPr>
          <w:b/>
          <w:noProof/>
          <w:color w:val="000000"/>
        </w:rPr>
        <w:t>Centrum Kształcenia Zawodowego i Ustawicznego</w:t>
      </w:r>
      <w:r w:rsidRPr="00086BE6">
        <w:rPr>
          <w:color w:val="000000"/>
        </w:rPr>
        <w:t xml:space="preserve"> </w:t>
      </w:r>
      <w:r w:rsidRPr="00086BE6">
        <w:rPr>
          <w:bCs/>
          <w:color w:val="000000"/>
        </w:rPr>
        <w:t>przechowywane będą przez okres niezbędny do realizacji celu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04CC1E91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Prawa osób, których dane dotyczą, dostępu do danych osobowych.</w:t>
      </w:r>
    </w:p>
    <w:p w14:paraId="25BD5461" w14:textId="77777777" w:rsidR="00841DE7" w:rsidRPr="00086BE6" w:rsidRDefault="00841DE7" w:rsidP="00086BE6">
      <w:pPr>
        <w:pStyle w:val="Akapitzlist"/>
        <w:tabs>
          <w:tab w:val="left" w:pos="709"/>
        </w:tabs>
        <w:spacing w:after="0" w:line="240" w:lineRule="auto"/>
        <w:ind w:left="709"/>
        <w:rPr>
          <w:color w:val="000000"/>
        </w:rPr>
      </w:pPr>
      <w:r w:rsidRPr="00086BE6">
        <w:rPr>
          <w:color w:val="000000"/>
        </w:rPr>
        <w:t>Na zasadach określonych przepisami RODO, posiada Pani/Pan prawo do żądania od administratora:</w:t>
      </w:r>
    </w:p>
    <w:p w14:paraId="6B5ACD73" w14:textId="77777777" w:rsidR="00841DE7" w:rsidRPr="00086BE6" w:rsidRDefault="00841DE7" w:rsidP="00086BE6">
      <w:pPr>
        <w:pStyle w:val="Akapitzlist"/>
        <w:numPr>
          <w:ilvl w:val="1"/>
          <w:numId w:val="22"/>
        </w:numPr>
        <w:tabs>
          <w:tab w:val="left" w:pos="709"/>
        </w:tabs>
        <w:spacing w:after="0" w:line="240" w:lineRule="auto"/>
        <w:ind w:left="1418" w:hanging="425"/>
        <w:contextualSpacing/>
        <w:jc w:val="both"/>
        <w:rPr>
          <w:color w:val="000000"/>
        </w:rPr>
      </w:pPr>
      <w:r w:rsidRPr="00086BE6">
        <w:rPr>
          <w:color w:val="000000"/>
        </w:rPr>
        <w:t>dostępu do treści swoich danych osobowych,</w:t>
      </w:r>
    </w:p>
    <w:p w14:paraId="1588A82B" w14:textId="77777777" w:rsidR="00841DE7" w:rsidRPr="00086BE6" w:rsidRDefault="00841DE7" w:rsidP="00086BE6">
      <w:pPr>
        <w:pStyle w:val="Akapitzlist"/>
        <w:numPr>
          <w:ilvl w:val="1"/>
          <w:numId w:val="22"/>
        </w:numPr>
        <w:tabs>
          <w:tab w:val="left" w:pos="709"/>
        </w:tabs>
        <w:spacing w:after="0" w:line="240" w:lineRule="auto"/>
        <w:ind w:left="1418" w:hanging="425"/>
        <w:contextualSpacing/>
        <w:jc w:val="both"/>
        <w:rPr>
          <w:color w:val="000000"/>
        </w:rPr>
      </w:pPr>
      <w:r w:rsidRPr="00086BE6">
        <w:rPr>
          <w:color w:val="000000"/>
        </w:rPr>
        <w:t>sprostowania (poprawiania) swoich danych osobowych,</w:t>
      </w:r>
    </w:p>
    <w:p w14:paraId="36A848F9" w14:textId="77777777" w:rsidR="00841DE7" w:rsidRPr="00086BE6" w:rsidRDefault="00841DE7" w:rsidP="00086BE6">
      <w:pPr>
        <w:pStyle w:val="Akapitzlist"/>
        <w:numPr>
          <w:ilvl w:val="1"/>
          <w:numId w:val="22"/>
        </w:numPr>
        <w:tabs>
          <w:tab w:val="left" w:pos="709"/>
        </w:tabs>
        <w:spacing w:after="0" w:line="240" w:lineRule="auto"/>
        <w:ind w:left="1418" w:hanging="425"/>
        <w:contextualSpacing/>
        <w:jc w:val="both"/>
        <w:rPr>
          <w:color w:val="000000"/>
        </w:rPr>
      </w:pPr>
      <w:r w:rsidRPr="00086BE6">
        <w:rPr>
          <w:color w:val="000000"/>
        </w:rPr>
        <w:t>usunięcia swoich danych osobowych,</w:t>
      </w:r>
    </w:p>
    <w:p w14:paraId="710439A4" w14:textId="77777777" w:rsidR="00841DE7" w:rsidRPr="00086BE6" w:rsidRDefault="00841DE7" w:rsidP="00086BE6">
      <w:pPr>
        <w:pStyle w:val="Akapitzlist"/>
        <w:numPr>
          <w:ilvl w:val="1"/>
          <w:numId w:val="22"/>
        </w:numPr>
        <w:tabs>
          <w:tab w:val="left" w:pos="709"/>
        </w:tabs>
        <w:spacing w:after="0" w:line="240" w:lineRule="auto"/>
        <w:ind w:left="1418" w:hanging="425"/>
        <w:contextualSpacing/>
        <w:jc w:val="both"/>
        <w:rPr>
          <w:color w:val="000000"/>
        </w:rPr>
      </w:pPr>
      <w:r w:rsidRPr="00086BE6">
        <w:rPr>
          <w:color w:val="000000"/>
        </w:rPr>
        <w:t>ograniczenia przetwarzania swoich danych osobowych,</w:t>
      </w:r>
    </w:p>
    <w:p w14:paraId="4A2449D4" w14:textId="77777777" w:rsidR="00841DE7" w:rsidRPr="00086BE6" w:rsidRDefault="00841DE7" w:rsidP="00086BE6">
      <w:pPr>
        <w:pStyle w:val="Akapitzlist"/>
        <w:numPr>
          <w:ilvl w:val="1"/>
          <w:numId w:val="22"/>
        </w:numPr>
        <w:tabs>
          <w:tab w:val="left" w:pos="709"/>
        </w:tabs>
        <w:spacing w:after="0" w:line="240" w:lineRule="auto"/>
        <w:ind w:left="1417" w:hanging="425"/>
        <w:jc w:val="both"/>
        <w:rPr>
          <w:color w:val="000000"/>
        </w:rPr>
      </w:pPr>
      <w:r w:rsidRPr="00086BE6">
        <w:rPr>
          <w:color w:val="000000"/>
        </w:rPr>
        <w:t>przenoszenia swoich danych osobowych,</w:t>
      </w:r>
    </w:p>
    <w:p w14:paraId="6D313097" w14:textId="77777777" w:rsidR="00841DE7" w:rsidRPr="00086BE6" w:rsidRDefault="00841DE7" w:rsidP="00086BE6">
      <w:pPr>
        <w:pStyle w:val="Akapitzlist"/>
        <w:numPr>
          <w:ilvl w:val="1"/>
          <w:numId w:val="22"/>
        </w:numPr>
        <w:tabs>
          <w:tab w:val="left" w:pos="709"/>
        </w:tabs>
        <w:spacing w:after="0" w:line="240" w:lineRule="auto"/>
        <w:ind w:left="1417" w:hanging="425"/>
        <w:jc w:val="both"/>
        <w:rPr>
          <w:color w:val="000000"/>
        </w:rPr>
      </w:pPr>
      <w:r w:rsidRPr="00086BE6">
        <w:t>prawo do wniesienia sprzeciwu wobec przetwarzania Pani/Pana danych.</w:t>
      </w:r>
    </w:p>
    <w:p w14:paraId="13220440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Prawo do cofnięcia zgody.</w:t>
      </w:r>
    </w:p>
    <w:p w14:paraId="1B09B43D" w14:textId="77777777" w:rsidR="00841DE7" w:rsidRPr="00086BE6" w:rsidRDefault="00841DE7" w:rsidP="00086BE6">
      <w:pPr>
        <w:pStyle w:val="Nagwek3"/>
        <w:tabs>
          <w:tab w:val="left" w:pos="709"/>
        </w:tabs>
        <w:spacing w:before="0" w:line="240" w:lineRule="auto"/>
        <w:ind w:left="993" w:hanging="142"/>
        <w:rPr>
          <w:sz w:val="22"/>
          <w:szCs w:val="22"/>
        </w:rPr>
      </w:pPr>
      <w:r w:rsidRPr="00086BE6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14:paraId="5E544959" w14:textId="77777777" w:rsidR="00841DE7" w:rsidRPr="00086BE6" w:rsidRDefault="00841DE7" w:rsidP="00086BE6">
      <w:pPr>
        <w:pStyle w:val="Nagwek3"/>
        <w:tabs>
          <w:tab w:val="left" w:pos="709"/>
        </w:tabs>
        <w:spacing w:before="0" w:line="240" w:lineRule="auto"/>
        <w:ind w:left="993" w:hanging="142"/>
        <w:rPr>
          <w:sz w:val="22"/>
          <w:szCs w:val="22"/>
        </w:rPr>
      </w:pPr>
      <w:r w:rsidRPr="00086BE6">
        <w:rPr>
          <w:sz w:val="22"/>
          <w:szCs w:val="22"/>
        </w:rPr>
        <w:t>Wycofanie zgody nie ma wpływu na przetwarzanie Pani/Pana danych do momentu jej wycofania.</w:t>
      </w:r>
    </w:p>
    <w:p w14:paraId="628EB638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Prawo wniesienia skargi do organu nadzorczego.</w:t>
      </w:r>
    </w:p>
    <w:p w14:paraId="17F168D9" w14:textId="77777777" w:rsidR="00841DE7" w:rsidRPr="00086BE6" w:rsidRDefault="00841DE7" w:rsidP="00086BE6">
      <w:pPr>
        <w:pStyle w:val="Akapitzlist"/>
        <w:tabs>
          <w:tab w:val="left" w:pos="709"/>
        </w:tabs>
        <w:spacing w:after="0" w:line="240" w:lineRule="auto"/>
        <w:ind w:left="709"/>
        <w:rPr>
          <w:color w:val="000000"/>
        </w:rPr>
      </w:pPr>
      <w:r w:rsidRPr="00086BE6">
        <w:rPr>
          <w:color w:val="00000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235012E4" w14:textId="77777777" w:rsidR="00841DE7" w:rsidRPr="00086BE6" w:rsidRDefault="00841DE7" w:rsidP="00086BE6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14" w:hanging="357"/>
        <w:jc w:val="both"/>
        <w:rPr>
          <w:b/>
          <w:smallCaps/>
        </w:rPr>
      </w:pPr>
      <w:r w:rsidRPr="00086BE6">
        <w:rPr>
          <w:b/>
          <w:smallCaps/>
        </w:rPr>
        <w:t>Informacja o wymogu/dobrowolności podania danych oraz konsekwencjach niepodania danych osobowych.</w:t>
      </w:r>
    </w:p>
    <w:p w14:paraId="51F1884C" w14:textId="77777777" w:rsidR="00841DE7" w:rsidRPr="00086BE6" w:rsidRDefault="00841DE7" w:rsidP="00086BE6">
      <w:pPr>
        <w:pStyle w:val="Akapitzlist"/>
        <w:numPr>
          <w:ilvl w:val="0"/>
          <w:numId w:val="23"/>
        </w:numPr>
        <w:tabs>
          <w:tab w:val="left" w:pos="709"/>
        </w:tabs>
        <w:spacing w:after="0" w:line="240" w:lineRule="auto"/>
        <w:ind w:left="993" w:hanging="284"/>
        <w:contextualSpacing/>
        <w:jc w:val="both"/>
      </w:pPr>
      <w:r w:rsidRPr="00086BE6">
        <w:rPr>
          <w:color w:val="000000"/>
        </w:rPr>
        <w:lastRenderedPageBreak/>
        <w:t>Podanie przez Panią/Pana danych osobowych może być wymogiem:</w:t>
      </w:r>
    </w:p>
    <w:p w14:paraId="3A06B2C9" w14:textId="77777777" w:rsidR="00841DE7" w:rsidRPr="00086BE6" w:rsidRDefault="00841DE7" w:rsidP="00086BE6">
      <w:pPr>
        <w:pStyle w:val="Akapitzlist"/>
        <w:numPr>
          <w:ilvl w:val="0"/>
          <w:numId w:val="24"/>
        </w:numPr>
        <w:tabs>
          <w:tab w:val="left" w:pos="709"/>
        </w:tabs>
        <w:spacing w:after="0" w:line="240" w:lineRule="auto"/>
        <w:ind w:left="1560"/>
        <w:contextualSpacing/>
        <w:jc w:val="both"/>
        <w:rPr>
          <w:color w:val="000000"/>
        </w:rPr>
      </w:pPr>
      <w:r w:rsidRPr="00086BE6">
        <w:rPr>
          <w:color w:val="000000"/>
        </w:rPr>
        <w:t>ustawowym,</w:t>
      </w:r>
    </w:p>
    <w:p w14:paraId="2E05A76E" w14:textId="77777777" w:rsidR="00841DE7" w:rsidRPr="00086BE6" w:rsidRDefault="00841DE7" w:rsidP="00086BE6">
      <w:pPr>
        <w:pStyle w:val="Akapitzlist"/>
        <w:numPr>
          <w:ilvl w:val="0"/>
          <w:numId w:val="24"/>
        </w:numPr>
        <w:tabs>
          <w:tab w:val="left" w:pos="709"/>
        </w:tabs>
        <w:spacing w:after="0" w:line="240" w:lineRule="auto"/>
        <w:ind w:left="1560"/>
        <w:contextualSpacing/>
        <w:jc w:val="both"/>
        <w:rPr>
          <w:color w:val="000000"/>
        </w:rPr>
      </w:pPr>
      <w:r w:rsidRPr="00086BE6">
        <w:rPr>
          <w:color w:val="000000"/>
        </w:rPr>
        <w:t>umownym,</w:t>
      </w:r>
    </w:p>
    <w:p w14:paraId="29F4FBB5" w14:textId="77777777" w:rsidR="00841DE7" w:rsidRPr="00086BE6" w:rsidRDefault="00841DE7" w:rsidP="00086BE6">
      <w:pPr>
        <w:pStyle w:val="Akapitzlist"/>
        <w:numPr>
          <w:ilvl w:val="0"/>
          <w:numId w:val="24"/>
        </w:numPr>
        <w:tabs>
          <w:tab w:val="left" w:pos="709"/>
        </w:tabs>
        <w:spacing w:after="0" w:line="240" w:lineRule="auto"/>
        <w:ind w:left="1560"/>
        <w:contextualSpacing/>
        <w:jc w:val="both"/>
        <w:rPr>
          <w:color w:val="000000"/>
        </w:rPr>
      </w:pPr>
      <w:r w:rsidRPr="00086BE6">
        <w:rPr>
          <w:color w:val="000000"/>
        </w:rPr>
        <w:t>warunkiem zawarcia umowy,</w:t>
      </w:r>
    </w:p>
    <w:p w14:paraId="366912F1" w14:textId="77777777" w:rsidR="00841DE7" w:rsidRPr="00086BE6" w:rsidRDefault="00841DE7" w:rsidP="00086BE6">
      <w:pPr>
        <w:pStyle w:val="Akapitzlist"/>
        <w:tabs>
          <w:tab w:val="left" w:pos="709"/>
        </w:tabs>
        <w:spacing w:after="0" w:line="240" w:lineRule="auto"/>
        <w:ind w:left="709"/>
      </w:pPr>
      <w:r w:rsidRPr="00086BE6">
        <w:rPr>
          <w:color w:val="000000"/>
        </w:rPr>
        <w:t>do których podania będzie Pani/Pan zobowiązana/y.</w:t>
      </w:r>
    </w:p>
    <w:p w14:paraId="78086643" w14:textId="77777777" w:rsidR="00841DE7" w:rsidRPr="00086BE6" w:rsidRDefault="00841DE7" w:rsidP="00086BE6">
      <w:pPr>
        <w:pStyle w:val="Akapitzlist"/>
        <w:numPr>
          <w:ilvl w:val="0"/>
          <w:numId w:val="23"/>
        </w:numPr>
        <w:tabs>
          <w:tab w:val="left" w:pos="709"/>
        </w:tabs>
        <w:spacing w:after="0" w:line="240" w:lineRule="auto"/>
        <w:ind w:left="993" w:hanging="284"/>
        <w:contextualSpacing/>
        <w:jc w:val="both"/>
      </w:pPr>
      <w:r w:rsidRPr="00086BE6">
        <w:rPr>
          <w:color w:val="000000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754819D0" w14:textId="77777777" w:rsidR="00841DE7" w:rsidRPr="00086BE6" w:rsidRDefault="00841DE7" w:rsidP="00086BE6">
      <w:pPr>
        <w:pStyle w:val="Akapitzlist"/>
        <w:numPr>
          <w:ilvl w:val="0"/>
          <w:numId w:val="23"/>
        </w:numPr>
        <w:tabs>
          <w:tab w:val="left" w:pos="709"/>
        </w:tabs>
        <w:spacing w:after="0" w:line="240" w:lineRule="auto"/>
        <w:ind w:left="993" w:hanging="284"/>
        <w:contextualSpacing/>
        <w:jc w:val="both"/>
      </w:pPr>
      <w:r w:rsidRPr="00086BE6">
        <w:rPr>
          <w:color w:val="000000"/>
        </w:rPr>
        <w:t>W przypadku, gdy będzie istniał wymóg umowny, a nie poda Pani/Pan swoich danych, nie będziemy mogli wykonać takiej umowy.</w:t>
      </w:r>
    </w:p>
    <w:p w14:paraId="6A133BF8" w14:textId="77777777" w:rsidR="00841DE7" w:rsidRPr="00086BE6" w:rsidRDefault="00841DE7" w:rsidP="00086BE6">
      <w:pPr>
        <w:pStyle w:val="Akapitzlist"/>
        <w:numPr>
          <w:ilvl w:val="0"/>
          <w:numId w:val="23"/>
        </w:numPr>
        <w:tabs>
          <w:tab w:val="left" w:pos="709"/>
        </w:tabs>
        <w:spacing w:after="0" w:line="240" w:lineRule="auto"/>
        <w:ind w:left="993" w:hanging="284"/>
        <w:contextualSpacing/>
        <w:jc w:val="both"/>
      </w:pPr>
      <w:r w:rsidRPr="00086BE6">
        <w:rPr>
          <w:color w:val="000000"/>
        </w:rPr>
        <w:t>W przypadku, kiedy podanie danych będzie warunkiem zawarcia umowy, a nie poda Pani/Pan swoich danych, nie będziemy mogli zawrzeć takiej umowy.</w:t>
      </w:r>
    </w:p>
    <w:p w14:paraId="7EF07939" w14:textId="50D6148E" w:rsidR="00101D91" w:rsidRDefault="00101D91">
      <w:pPr>
        <w:spacing w:after="0" w:line="240" w:lineRule="auto"/>
        <w:rPr>
          <w:rFonts w:asciiTheme="minorHAnsi" w:eastAsia="SimSun" w:hAnsiTheme="minorHAnsi" w:cstheme="minorHAnsi"/>
          <w:sz w:val="24"/>
          <w:szCs w:val="24"/>
        </w:rPr>
      </w:pPr>
    </w:p>
    <w:p w14:paraId="6A6781A1" w14:textId="52B097FC" w:rsidR="00447879" w:rsidRPr="00086BE6" w:rsidRDefault="00086BE6" w:rsidP="00086BE6">
      <w:pPr>
        <w:pStyle w:val="Styl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POSTANOWIENIA KOŃ</w:t>
      </w:r>
      <w:r w:rsidR="00447879" w:rsidRPr="00086BE6">
        <w:rPr>
          <w:rFonts w:asciiTheme="minorHAnsi" w:hAnsiTheme="minorHAnsi" w:cstheme="minorHAnsi"/>
          <w:b/>
          <w:color w:val="000000" w:themeColor="text1"/>
        </w:rPr>
        <w:t>COWE</w:t>
      </w:r>
    </w:p>
    <w:p w14:paraId="1FE4FC7E" w14:textId="64E69613" w:rsidR="00841DE7" w:rsidRPr="00086BE6" w:rsidRDefault="00086BE6" w:rsidP="00086BE6">
      <w:pPr>
        <w:pStyle w:val="Styl"/>
        <w:jc w:val="center"/>
        <w:rPr>
          <w:rFonts w:asciiTheme="minorHAnsi" w:hAnsiTheme="minorHAnsi" w:cstheme="minorHAnsi"/>
          <w:sz w:val="22"/>
          <w:szCs w:val="22"/>
        </w:rPr>
      </w:pPr>
      <w:r w:rsidRPr="00086BE6">
        <w:rPr>
          <w:rFonts w:ascii="Calibri" w:cs="Calibri"/>
          <w:b/>
          <w:sz w:val="22"/>
          <w:szCs w:val="22"/>
        </w:rPr>
        <w:t>§ 10</w:t>
      </w:r>
    </w:p>
    <w:p w14:paraId="2EB7430B" w14:textId="77777777" w:rsidR="00841DE7" w:rsidRPr="00086BE6" w:rsidRDefault="00447879" w:rsidP="00086BE6">
      <w:pPr>
        <w:pStyle w:val="Styl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BE6">
        <w:rPr>
          <w:rFonts w:asciiTheme="minorHAnsi" w:hAnsiTheme="minorHAnsi" w:cstheme="minorHAnsi"/>
          <w:sz w:val="22"/>
          <w:szCs w:val="22"/>
        </w:rPr>
        <w:t xml:space="preserve">W sprawach nieuregulowanych mniejszą umową zastosowanie mają odpowiednie obowiązujące przepisy prawa, a w szczególności Prawo zamówień publicznych oraz Kodeks cywilny. </w:t>
      </w:r>
    </w:p>
    <w:p w14:paraId="4793CB99" w14:textId="2C2C502A" w:rsidR="00BD376F" w:rsidRPr="00086BE6" w:rsidRDefault="00447879" w:rsidP="00086BE6">
      <w:pPr>
        <w:pStyle w:val="Styl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BE6">
        <w:rPr>
          <w:rFonts w:asciiTheme="minorHAnsi" w:hAnsiTheme="minorHAnsi" w:cstheme="minorHAnsi"/>
          <w:sz w:val="22"/>
          <w:szCs w:val="22"/>
        </w:rPr>
        <w:t>Wszelkie spory mogące wynikać z realizacji niniejszej umowy rozstrzygać będzie sąd właś</w:t>
      </w:r>
      <w:r w:rsidR="00086BE6">
        <w:rPr>
          <w:rFonts w:asciiTheme="minorHAnsi" w:hAnsiTheme="minorHAnsi" w:cstheme="minorHAnsi"/>
          <w:sz w:val="22"/>
          <w:szCs w:val="22"/>
        </w:rPr>
        <w:t>ciwy dla siedziby Zamawiającego.</w:t>
      </w:r>
    </w:p>
    <w:p w14:paraId="0BF674D1" w14:textId="68ABDDA8" w:rsidR="00447879" w:rsidRPr="00086BE6" w:rsidRDefault="00447879" w:rsidP="00086BE6">
      <w:pPr>
        <w:pStyle w:val="Styl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BE6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egzemplarzu dla </w:t>
      </w:r>
      <w:r w:rsidR="00086BE6">
        <w:rPr>
          <w:rFonts w:asciiTheme="minorHAnsi" w:hAnsiTheme="minorHAnsi" w:cstheme="minorHAnsi"/>
          <w:sz w:val="22"/>
          <w:szCs w:val="22"/>
        </w:rPr>
        <w:t>każdej ze stron.</w:t>
      </w:r>
    </w:p>
    <w:p w14:paraId="08EC2D4D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67929F5D" w14:textId="3FDF6474" w:rsidR="00447879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781D79F3" w14:textId="1DDC47E1" w:rsidR="001D356C" w:rsidRDefault="001D356C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26BE4C18" w14:textId="6D7A07E3" w:rsidR="001D356C" w:rsidRDefault="001D356C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7D8D8121" w14:textId="389FBDF5" w:rsidR="001D356C" w:rsidRDefault="001D356C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63473A4A" w14:textId="3E94245D" w:rsidR="001D356C" w:rsidRDefault="001D356C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5443EAD0" w14:textId="4C93FE09" w:rsidR="001D356C" w:rsidRDefault="001D356C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64857C41" w14:textId="77777777" w:rsidR="001D356C" w:rsidRPr="006A1EB6" w:rsidRDefault="001D356C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7EF89C0E" w14:textId="77777777" w:rsidR="00447879" w:rsidRPr="006A1EB6" w:rsidRDefault="00447879" w:rsidP="00550778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2287CD28" w14:textId="77777777" w:rsidR="00447879" w:rsidRPr="00086BE6" w:rsidRDefault="00447879" w:rsidP="00BD376F">
      <w:pPr>
        <w:pStyle w:val="Styl"/>
        <w:jc w:val="center"/>
        <w:rPr>
          <w:rFonts w:asciiTheme="minorHAnsi" w:hAnsiTheme="minorHAnsi" w:cstheme="minorHAnsi"/>
          <w:b/>
          <w:color w:val="000000" w:themeColor="text1"/>
        </w:rPr>
      </w:pPr>
      <w:r w:rsidRPr="00086BE6">
        <w:rPr>
          <w:rFonts w:asciiTheme="minorHAnsi" w:hAnsiTheme="minorHAnsi" w:cstheme="minorHAnsi"/>
          <w:b/>
          <w:color w:val="000000" w:themeColor="text1"/>
        </w:rPr>
        <w:t>Zamawiający</w:t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ab/>
      </w:r>
      <w:r w:rsidRPr="00086BE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D376F" w:rsidRPr="00086BE6">
        <w:rPr>
          <w:rFonts w:asciiTheme="minorHAnsi" w:hAnsiTheme="minorHAnsi" w:cstheme="minorHAnsi"/>
          <w:b/>
          <w:color w:val="000000" w:themeColor="text1"/>
        </w:rPr>
        <w:t>Wykonawca</w:t>
      </w:r>
    </w:p>
    <w:p w14:paraId="4ED64BFA" w14:textId="77777777" w:rsidR="00447879" w:rsidRPr="00086BE6" w:rsidRDefault="00447879" w:rsidP="00086BE6">
      <w:pPr>
        <w:pStyle w:val="Styl"/>
        <w:jc w:val="center"/>
        <w:rPr>
          <w:rFonts w:asciiTheme="minorHAnsi" w:hAnsiTheme="minorHAnsi" w:cstheme="minorHAnsi"/>
          <w:b/>
          <w:color w:val="000000" w:themeColor="text1"/>
        </w:rPr>
      </w:pPr>
    </w:p>
    <w:sectPr w:rsidR="00447879" w:rsidRPr="00086BE6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0455" w14:textId="77777777" w:rsidR="009A5BF9" w:rsidRDefault="009A5BF9" w:rsidP="005E6E25">
      <w:pPr>
        <w:spacing w:after="0" w:line="240" w:lineRule="auto"/>
      </w:pPr>
      <w:r>
        <w:separator/>
      </w:r>
    </w:p>
  </w:endnote>
  <w:endnote w:type="continuationSeparator" w:id="0">
    <w:p w14:paraId="2193CC69" w14:textId="77777777" w:rsidR="009A5BF9" w:rsidRDefault="009A5BF9" w:rsidP="005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52E2" w14:textId="77777777" w:rsidR="009A5BF9" w:rsidRDefault="009A5BF9" w:rsidP="005E6E25">
      <w:pPr>
        <w:spacing w:after="0" w:line="240" w:lineRule="auto"/>
      </w:pPr>
      <w:r>
        <w:separator/>
      </w:r>
    </w:p>
  </w:footnote>
  <w:footnote w:type="continuationSeparator" w:id="0">
    <w:p w14:paraId="5DE21090" w14:textId="77777777" w:rsidR="009A5BF9" w:rsidRDefault="009A5BF9" w:rsidP="005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BF211" w14:textId="3A294DC3" w:rsidR="005E6E25" w:rsidRDefault="005E6E25" w:rsidP="005E6E25">
    <w:pPr>
      <w:pStyle w:val="Styl"/>
      <w:jc w:val="both"/>
      <w:rPr>
        <w:rFonts w:ascii="Calibri" w:cs="Calibri"/>
      </w:rPr>
    </w:pPr>
    <w:r w:rsidRPr="00426FD3">
      <w:rPr>
        <w:rFonts w:eastAsia="Calibri"/>
        <w:noProof/>
      </w:rPr>
      <w:drawing>
        <wp:inline distT="0" distB="0" distL="0" distR="0" wp14:anchorId="5D990A1B" wp14:editId="53258699">
          <wp:extent cx="5694680" cy="553720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6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E8368" w14:textId="34CE0308" w:rsidR="005E6E25" w:rsidRDefault="003A6B37" w:rsidP="005E6E25">
    <w:pPr>
      <w:pStyle w:val="Styl"/>
      <w:jc w:val="both"/>
      <w:rPr>
        <w:rFonts w:ascii="Calibri" w:cs="Calibri"/>
      </w:rPr>
    </w:pPr>
    <w:r>
      <w:rPr>
        <w:rFonts w:ascii="Calibri" w:cs="Calibri"/>
      </w:rPr>
      <w:t>CKZiU.31.3</w:t>
    </w:r>
    <w:r w:rsidR="005E6E25" w:rsidRPr="00C54B43">
      <w:rPr>
        <w:rFonts w:ascii="Calibri" w:cs="Calibri"/>
      </w:rPr>
      <w:t>.</w:t>
    </w:r>
    <w:r>
      <w:rPr>
        <w:rFonts w:ascii="Calibri" w:cs="Calibri"/>
      </w:rPr>
      <w:t>06</w:t>
    </w:r>
    <w:r w:rsidR="005E6E25">
      <w:rPr>
        <w:rFonts w:ascii="Calibri" w:cs="Calibri"/>
      </w:rPr>
      <w:t xml:space="preserve">.2021 </w:t>
    </w:r>
  </w:p>
  <w:p w14:paraId="4E87B921" w14:textId="77777777" w:rsidR="004A7FDD" w:rsidRPr="003A6B37" w:rsidRDefault="004A7FDD" w:rsidP="004A7FDD">
    <w:pPr>
      <w:pStyle w:val="Styl"/>
      <w:jc w:val="right"/>
      <w:rPr>
        <w:rFonts w:ascii="Calibri" w:cs="Calibri"/>
        <w:b/>
        <w:i/>
        <w:sz w:val="16"/>
        <w:szCs w:val="16"/>
      </w:rPr>
    </w:pPr>
    <w:r w:rsidRPr="003A6B37">
      <w:rPr>
        <w:rFonts w:ascii="Calibri" w:cs="Calibri"/>
        <w:b/>
        <w:i/>
        <w:sz w:val="16"/>
        <w:szCs w:val="16"/>
      </w:rPr>
      <w:t xml:space="preserve">Załącznik nr 2 </w:t>
    </w:r>
  </w:p>
  <w:p w14:paraId="5E5719DA" w14:textId="094B49ED" w:rsidR="004A7FDD" w:rsidRPr="004A7FDD" w:rsidRDefault="004A7FDD" w:rsidP="004A7FDD">
    <w:pPr>
      <w:pStyle w:val="Styl"/>
      <w:jc w:val="right"/>
      <w:rPr>
        <w:rFonts w:ascii="Calibri" w:cs="Calibri"/>
        <w:b/>
        <w:i/>
        <w:sz w:val="16"/>
        <w:szCs w:val="16"/>
      </w:rPr>
    </w:pPr>
    <w:r w:rsidRPr="003A6B37">
      <w:rPr>
        <w:rFonts w:ascii="Calibri" w:cs="Calibri"/>
        <w:b/>
        <w:i/>
        <w:sz w:val="16"/>
        <w:szCs w:val="16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2E89"/>
    <w:multiLevelType w:val="hybridMultilevel"/>
    <w:tmpl w:val="0EBCB1EC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EBC55F6"/>
    <w:multiLevelType w:val="hybridMultilevel"/>
    <w:tmpl w:val="2CA2B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2FF5"/>
    <w:multiLevelType w:val="hybridMultilevel"/>
    <w:tmpl w:val="910019B4"/>
    <w:lvl w:ilvl="0" w:tplc="52B0BE3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5" w15:restartNumberingAfterBreak="0">
    <w:nsid w:val="36F929A1"/>
    <w:multiLevelType w:val="hybridMultilevel"/>
    <w:tmpl w:val="F6001CB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38072CFD"/>
    <w:multiLevelType w:val="hybridMultilevel"/>
    <w:tmpl w:val="1DE08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587D0D"/>
    <w:multiLevelType w:val="hybridMultilevel"/>
    <w:tmpl w:val="319CB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0E99"/>
    <w:multiLevelType w:val="hybridMultilevel"/>
    <w:tmpl w:val="E3ACF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5F1"/>
    <w:multiLevelType w:val="hybridMultilevel"/>
    <w:tmpl w:val="83469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21EF8"/>
    <w:multiLevelType w:val="hybridMultilevel"/>
    <w:tmpl w:val="AEB03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74685"/>
    <w:multiLevelType w:val="hybridMultilevel"/>
    <w:tmpl w:val="8DFC9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43D6B"/>
    <w:multiLevelType w:val="hybridMultilevel"/>
    <w:tmpl w:val="7326F30C"/>
    <w:lvl w:ilvl="0" w:tplc="21D0A44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D77109F"/>
    <w:multiLevelType w:val="hybridMultilevel"/>
    <w:tmpl w:val="415CF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3D2A15"/>
    <w:multiLevelType w:val="hybridMultilevel"/>
    <w:tmpl w:val="B2D2A828"/>
    <w:lvl w:ilvl="0" w:tplc="3A8A4F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6F3FCE"/>
    <w:multiLevelType w:val="hybridMultilevel"/>
    <w:tmpl w:val="E97A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0" w15:restartNumberingAfterBreak="0">
    <w:nsid w:val="6C99740F"/>
    <w:multiLevelType w:val="hybridMultilevel"/>
    <w:tmpl w:val="68DAE306"/>
    <w:lvl w:ilvl="0" w:tplc="52B0BE3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6E"/>
    <w:multiLevelType w:val="hybridMultilevel"/>
    <w:tmpl w:val="DA302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 w15:restartNumberingAfterBreak="0">
    <w:nsid w:val="790167C1"/>
    <w:multiLevelType w:val="hybridMultilevel"/>
    <w:tmpl w:val="342610A4"/>
    <w:lvl w:ilvl="0" w:tplc="52B0BE3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6BC3"/>
    <w:multiLevelType w:val="hybridMultilevel"/>
    <w:tmpl w:val="9E243BDC"/>
    <w:lvl w:ilvl="0" w:tplc="804C410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4"/>
  </w:num>
  <w:num w:numId="11">
    <w:abstractNumId w:val="16"/>
  </w:num>
  <w:num w:numId="12">
    <w:abstractNumId w:val="13"/>
  </w:num>
  <w:num w:numId="13">
    <w:abstractNumId w:val="5"/>
  </w:num>
  <w:num w:numId="14">
    <w:abstractNumId w:val="14"/>
  </w:num>
  <w:num w:numId="15">
    <w:abstractNumId w:val="23"/>
  </w:num>
  <w:num w:numId="16">
    <w:abstractNumId w:val="20"/>
  </w:num>
  <w:num w:numId="17">
    <w:abstractNumId w:val="21"/>
  </w:num>
  <w:num w:numId="18">
    <w:abstractNumId w:val="22"/>
  </w:num>
  <w:num w:numId="19">
    <w:abstractNumId w:val="7"/>
  </w:num>
  <w:num w:numId="20">
    <w:abstractNumId w:val="4"/>
  </w:num>
  <w:num w:numId="21">
    <w:abstractNumId w:val="15"/>
  </w:num>
  <w:num w:numId="22">
    <w:abstractNumId w:val="1"/>
  </w:num>
  <w:num w:numId="23">
    <w:abstractNumId w:val="19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48D2"/>
    <w:rsid w:val="000450B9"/>
    <w:rsid w:val="00086BE6"/>
    <w:rsid w:val="00101D91"/>
    <w:rsid w:val="00175571"/>
    <w:rsid w:val="001C2B85"/>
    <w:rsid w:val="001D18AB"/>
    <w:rsid w:val="001D356C"/>
    <w:rsid w:val="002240E7"/>
    <w:rsid w:val="002447A1"/>
    <w:rsid w:val="00371F94"/>
    <w:rsid w:val="003A6B37"/>
    <w:rsid w:val="003C7F24"/>
    <w:rsid w:val="00422897"/>
    <w:rsid w:val="00432AE3"/>
    <w:rsid w:val="00447879"/>
    <w:rsid w:val="004A4ED7"/>
    <w:rsid w:val="004A7FDD"/>
    <w:rsid w:val="00550778"/>
    <w:rsid w:val="005E54F2"/>
    <w:rsid w:val="005E6E25"/>
    <w:rsid w:val="006049A4"/>
    <w:rsid w:val="006A1EB6"/>
    <w:rsid w:val="007B0547"/>
    <w:rsid w:val="007D10B7"/>
    <w:rsid w:val="007D3421"/>
    <w:rsid w:val="00841DE7"/>
    <w:rsid w:val="00851254"/>
    <w:rsid w:val="00860851"/>
    <w:rsid w:val="009A5BF9"/>
    <w:rsid w:val="009C7B97"/>
    <w:rsid w:val="00A063CD"/>
    <w:rsid w:val="00AA2F81"/>
    <w:rsid w:val="00B341C3"/>
    <w:rsid w:val="00BA0AAE"/>
    <w:rsid w:val="00BB5226"/>
    <w:rsid w:val="00BD376F"/>
    <w:rsid w:val="00BE4B4B"/>
    <w:rsid w:val="00CA073C"/>
    <w:rsid w:val="00DC71E5"/>
    <w:rsid w:val="00F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22D35"/>
  <w14:defaultImageDpi w14:val="0"/>
  <w15:docId w15:val="{9E01076D-1598-4847-B162-89C59313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aliases w:val="SZBI_Nagłówek 1"/>
    <w:basedOn w:val="Normalny"/>
    <w:link w:val="Nagwek1Znak"/>
    <w:uiPriority w:val="99"/>
    <w:qFormat/>
    <w:rsid w:val="00841DE7"/>
    <w:pPr>
      <w:numPr>
        <w:numId w:val="20"/>
      </w:numPr>
      <w:spacing w:before="240" w:after="0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rsid w:val="00841DE7"/>
    <w:pPr>
      <w:numPr>
        <w:ilvl w:val="1"/>
        <w:numId w:val="20"/>
      </w:numPr>
      <w:spacing w:before="120" w:after="120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rsid w:val="00841DE7"/>
    <w:pPr>
      <w:numPr>
        <w:ilvl w:val="2"/>
        <w:numId w:val="20"/>
      </w:numPr>
      <w:spacing w:before="40" w:after="0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63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F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F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F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F9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rsid w:val="00841DE7"/>
    <w:rPr>
      <w:b/>
      <w:small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841DE7"/>
    <w:rPr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841DE7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841DE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841DE7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E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E2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E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E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@ckziu-bedz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FC6D-0F57-4AF0-88F1-F2AB2E6B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mailto:projekt@ckziu-bedzin.pl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Kocel</dc:creator>
  <cp:keywords/>
  <dc:description/>
  <cp:lastModifiedBy>Ilona Kocel</cp:lastModifiedBy>
  <cp:revision>2</cp:revision>
  <cp:lastPrinted>2021-05-04T12:40:00Z</cp:lastPrinted>
  <dcterms:created xsi:type="dcterms:W3CDTF">2021-06-14T08:50:00Z</dcterms:created>
  <dcterms:modified xsi:type="dcterms:W3CDTF">2021-06-14T08:50:00Z</dcterms:modified>
</cp:coreProperties>
</file>